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F" w:rsidRPr="0000444F" w:rsidRDefault="0000444F" w:rsidP="003B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Информация о поступлении доходов от сдачи в аренду имущества, находящегося в муниципальной собственности </w:t>
      </w:r>
      <w:proofErr w:type="spellStart"/>
      <w:r w:rsidRPr="000044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Клетского</w:t>
      </w:r>
      <w:proofErr w:type="spellEnd"/>
      <w:r w:rsidRPr="000044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муниципального района и переданного в оперативное управление казенным учреждениям, по главным распорядителям средств бюджета </w:t>
      </w:r>
      <w:r w:rsidR="00E92846" w:rsidRPr="0000444F">
        <w:rPr>
          <w:rFonts w:ascii="Times New Roman" w:hAnsi="Times New Roman" w:cs="Times New Roman"/>
          <w:b/>
          <w:sz w:val="28"/>
          <w:szCs w:val="28"/>
        </w:rPr>
        <w:t>за 20</w:t>
      </w:r>
      <w:r w:rsidR="00FC7F71" w:rsidRPr="0000444F">
        <w:rPr>
          <w:rFonts w:ascii="Times New Roman" w:hAnsi="Times New Roman" w:cs="Times New Roman"/>
          <w:b/>
          <w:sz w:val="28"/>
          <w:szCs w:val="28"/>
        </w:rPr>
        <w:t>20</w:t>
      </w:r>
      <w:r w:rsidR="00E92846" w:rsidRPr="000044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166D" w:rsidRPr="0000444F">
        <w:rPr>
          <w:rFonts w:ascii="Times New Roman" w:hAnsi="Times New Roman" w:cs="Times New Roman"/>
          <w:b/>
          <w:sz w:val="28"/>
          <w:szCs w:val="28"/>
        </w:rPr>
        <w:t>.</w:t>
      </w:r>
    </w:p>
    <w:p w:rsidR="002C65AC" w:rsidRPr="002C65AC" w:rsidRDefault="002C65AC" w:rsidP="002C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00444F">
        <w:rPr>
          <w:rFonts w:ascii="Times New Roman" w:hAnsi="Times New Roman" w:cs="Times New Roman"/>
          <w:sz w:val="24"/>
          <w:szCs w:val="24"/>
        </w:rPr>
        <w:t>тыс</w:t>
      </w:r>
      <w:r w:rsidRPr="002C65AC">
        <w:rPr>
          <w:rFonts w:ascii="Times New Roman" w:hAnsi="Times New Roman" w:cs="Times New Roman"/>
          <w:sz w:val="24"/>
          <w:szCs w:val="24"/>
        </w:rPr>
        <w:t>.</w:t>
      </w:r>
      <w:r w:rsidR="00E92846">
        <w:rPr>
          <w:rFonts w:ascii="Times New Roman" w:hAnsi="Times New Roman" w:cs="Times New Roman"/>
          <w:sz w:val="24"/>
          <w:szCs w:val="24"/>
        </w:rPr>
        <w:t xml:space="preserve"> </w:t>
      </w:r>
      <w:r w:rsidRPr="002C65AC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B166D" w:rsidTr="00ED597F">
        <w:trPr>
          <w:trHeight w:val="1337"/>
        </w:trPr>
        <w:tc>
          <w:tcPr>
            <w:tcW w:w="3190" w:type="dxa"/>
          </w:tcPr>
          <w:p w:rsidR="003B166D" w:rsidRPr="003B166D" w:rsidRDefault="003B166D" w:rsidP="003B166D">
            <w:pPr>
              <w:pStyle w:val="2"/>
              <w:tabs>
                <w:tab w:val="left" w:pos="0"/>
              </w:tabs>
              <w:outlineLvl w:val="1"/>
            </w:pPr>
            <w:r w:rsidRPr="003B166D">
              <w:rPr>
                <w:b w:val="0"/>
                <w:sz w:val="24"/>
                <w:szCs w:val="24"/>
              </w:rPr>
              <w:t xml:space="preserve">Перечень главных администраторов доходов </w:t>
            </w:r>
            <w:proofErr w:type="spellStart"/>
            <w:r w:rsidRPr="003B166D">
              <w:rPr>
                <w:b w:val="0"/>
                <w:sz w:val="24"/>
                <w:szCs w:val="24"/>
              </w:rPr>
              <w:t>Клетского</w:t>
            </w:r>
            <w:proofErr w:type="spellEnd"/>
            <w:r w:rsidRPr="003B166D">
              <w:rPr>
                <w:b w:val="0"/>
                <w:sz w:val="24"/>
                <w:szCs w:val="24"/>
              </w:rPr>
              <w:t xml:space="preserve"> муниципального района.</w:t>
            </w:r>
            <w:r w:rsidRPr="003B166D">
              <w:t xml:space="preserve"> </w:t>
            </w:r>
          </w:p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B166D" w:rsidRPr="002C65AC" w:rsidRDefault="003B166D" w:rsidP="003B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1" w:type="dxa"/>
          </w:tcPr>
          <w:p w:rsidR="003B166D" w:rsidRPr="002C65AC" w:rsidRDefault="003B166D" w:rsidP="003B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A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B166D" w:rsidTr="003B166D">
        <w:tc>
          <w:tcPr>
            <w:tcW w:w="3190" w:type="dxa"/>
          </w:tcPr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166D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3B1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D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6D">
              <w:rPr>
                <w:rFonts w:ascii="Times New Roman" w:hAnsi="Times New Roman" w:cs="Times New Roman"/>
                <w:sz w:val="24"/>
                <w:szCs w:val="24"/>
              </w:rPr>
              <w:t>(902)</w:t>
            </w:r>
          </w:p>
        </w:tc>
        <w:tc>
          <w:tcPr>
            <w:tcW w:w="3190" w:type="dxa"/>
          </w:tcPr>
          <w:p w:rsidR="003B166D" w:rsidRPr="002C65AC" w:rsidRDefault="002E07A2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3191" w:type="dxa"/>
          </w:tcPr>
          <w:p w:rsidR="003B166D" w:rsidRPr="002C65AC" w:rsidRDefault="002E07A2" w:rsidP="002C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</w:tr>
    </w:tbl>
    <w:p w:rsidR="003B166D" w:rsidRDefault="003B166D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финансового отдела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Клетского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                                                                Е.</w:t>
      </w:r>
      <w:r w:rsidR="00946D4C">
        <w:rPr>
          <w:rFonts w:ascii="Times New Roman" w:hAnsi="Times New Roman"/>
          <w:sz w:val="24"/>
        </w:rPr>
        <w:t>А.Лесько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</w:rPr>
      </w:pPr>
      <w:proofErr w:type="spellStart"/>
      <w:r w:rsidRPr="00F75512">
        <w:rPr>
          <w:rFonts w:ascii="Times New Roman" w:hAnsi="Times New Roman"/>
        </w:rPr>
        <w:t>исп.Лесько</w:t>
      </w:r>
      <w:proofErr w:type="spellEnd"/>
      <w:r w:rsidRPr="00F75512">
        <w:rPr>
          <w:rFonts w:ascii="Times New Roman" w:hAnsi="Times New Roman"/>
        </w:rPr>
        <w:t xml:space="preserve"> Е.А.(84466)</w:t>
      </w:r>
      <w:r>
        <w:rPr>
          <w:rFonts w:ascii="Times New Roman" w:hAnsi="Times New Roman"/>
        </w:rPr>
        <w:t xml:space="preserve"> </w:t>
      </w:r>
      <w:r w:rsidRPr="00F75512">
        <w:rPr>
          <w:rFonts w:ascii="Times New Roman" w:hAnsi="Times New Roman"/>
        </w:rPr>
        <w:t>4-12-55</w:t>
      </w:r>
    </w:p>
    <w:p w:rsidR="002C65AC" w:rsidRPr="003B166D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sectPr w:rsidR="002C65AC" w:rsidRPr="003B166D" w:rsidSect="005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66D"/>
    <w:rsid w:val="0000444F"/>
    <w:rsid w:val="00247D4D"/>
    <w:rsid w:val="002942B5"/>
    <w:rsid w:val="002C65AC"/>
    <w:rsid w:val="002E07A2"/>
    <w:rsid w:val="003A0FF6"/>
    <w:rsid w:val="003B166D"/>
    <w:rsid w:val="005768BF"/>
    <w:rsid w:val="00946D4C"/>
    <w:rsid w:val="00BB5EFF"/>
    <w:rsid w:val="00DA2659"/>
    <w:rsid w:val="00E3251B"/>
    <w:rsid w:val="00E92846"/>
    <w:rsid w:val="00ED597F"/>
    <w:rsid w:val="00FC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F"/>
  </w:style>
  <w:style w:type="paragraph" w:styleId="2">
    <w:name w:val="heading 2"/>
    <w:basedOn w:val="a"/>
    <w:next w:val="a"/>
    <w:link w:val="20"/>
    <w:uiPriority w:val="99"/>
    <w:qFormat/>
    <w:rsid w:val="003B166D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B166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2C65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Лесько Е А</dc:creator>
  <cp:lastModifiedBy>Лесько Е А</cp:lastModifiedBy>
  <cp:revision>8</cp:revision>
  <cp:lastPrinted>2019-04-15T12:15:00Z</cp:lastPrinted>
  <dcterms:created xsi:type="dcterms:W3CDTF">2019-04-15T11:56:00Z</dcterms:created>
  <dcterms:modified xsi:type="dcterms:W3CDTF">2021-03-23T09:11:00Z</dcterms:modified>
</cp:coreProperties>
</file>