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DD73B4" w:rsidRPr="008A0DEE" w:rsidTr="008A0DE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D1FF5" w:rsidRPr="008A0DEE" w:rsidRDefault="007D1FF5" w:rsidP="00F253B9">
            <w:pPr>
              <w:rPr>
                <w:bCs/>
                <w:sz w:val="20"/>
                <w:szCs w:val="20"/>
              </w:rPr>
            </w:pPr>
            <w:r w:rsidRPr="008A0DE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DD73B4" w:rsidRDefault="00DD73B4" w:rsidP="00EE4872">
      <w:pPr>
        <w:jc w:val="right"/>
        <w:rPr>
          <w:b/>
          <w:bCs/>
          <w:sz w:val="20"/>
          <w:szCs w:val="20"/>
        </w:rPr>
      </w:pPr>
    </w:p>
    <w:p w:rsidR="003A39DA" w:rsidRDefault="00174178" w:rsidP="009E000A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</w:t>
      </w:r>
    </w:p>
    <w:p w:rsidR="005E40C1" w:rsidRDefault="005D305C" w:rsidP="005E40C1">
      <w:pPr>
        <w:pStyle w:val="1"/>
        <w:tabs>
          <w:tab w:val="left" w:pos="0"/>
        </w:tabs>
        <w:rPr>
          <w:sz w:val="28"/>
          <w:szCs w:val="28"/>
        </w:rPr>
      </w:pPr>
      <w:r w:rsidRPr="00C02BBD">
        <w:rPr>
          <w:sz w:val="28"/>
          <w:szCs w:val="28"/>
        </w:rPr>
        <w:t>Основн</w:t>
      </w:r>
      <w:r w:rsidR="00231B32" w:rsidRPr="00C02BBD">
        <w:rPr>
          <w:sz w:val="28"/>
          <w:szCs w:val="28"/>
        </w:rPr>
        <w:t>ые направления бюджетной и налоговой политики</w:t>
      </w:r>
      <w:r w:rsidR="005E40C1">
        <w:rPr>
          <w:sz w:val="28"/>
          <w:szCs w:val="28"/>
        </w:rPr>
        <w:t xml:space="preserve"> </w:t>
      </w:r>
    </w:p>
    <w:p w:rsidR="000106EF" w:rsidRPr="00C02BBD" w:rsidRDefault="00231B32" w:rsidP="005E40C1">
      <w:pPr>
        <w:pStyle w:val="1"/>
        <w:tabs>
          <w:tab w:val="left" w:pos="0"/>
        </w:tabs>
        <w:rPr>
          <w:sz w:val="28"/>
          <w:szCs w:val="28"/>
        </w:rPr>
      </w:pPr>
      <w:r w:rsidRPr="00C02BBD">
        <w:rPr>
          <w:sz w:val="28"/>
          <w:szCs w:val="28"/>
        </w:rPr>
        <w:t>Клетского муниципального района</w:t>
      </w:r>
    </w:p>
    <w:p w:rsidR="00BA540F" w:rsidRPr="00C02BBD" w:rsidRDefault="00231B32" w:rsidP="00C02BBD">
      <w:pPr>
        <w:pStyle w:val="1"/>
        <w:tabs>
          <w:tab w:val="left" w:pos="0"/>
        </w:tabs>
        <w:rPr>
          <w:sz w:val="28"/>
          <w:szCs w:val="28"/>
        </w:rPr>
      </w:pPr>
      <w:r w:rsidRPr="00C02BBD">
        <w:rPr>
          <w:sz w:val="28"/>
          <w:szCs w:val="28"/>
        </w:rPr>
        <w:t>на 20</w:t>
      </w:r>
      <w:r w:rsidR="002A6E86">
        <w:rPr>
          <w:sz w:val="28"/>
          <w:szCs w:val="28"/>
        </w:rPr>
        <w:t>2</w:t>
      </w:r>
      <w:r w:rsidR="00A724A2">
        <w:rPr>
          <w:sz w:val="28"/>
          <w:szCs w:val="28"/>
        </w:rPr>
        <w:t>3</w:t>
      </w:r>
      <w:r w:rsidRPr="00C02BBD">
        <w:rPr>
          <w:sz w:val="28"/>
          <w:szCs w:val="28"/>
        </w:rPr>
        <w:t xml:space="preserve"> год и на плановый </w:t>
      </w:r>
      <w:r w:rsidR="0016028C">
        <w:rPr>
          <w:sz w:val="28"/>
          <w:szCs w:val="28"/>
        </w:rPr>
        <w:t>период 202</w:t>
      </w:r>
      <w:r w:rsidR="00A724A2">
        <w:rPr>
          <w:sz w:val="28"/>
          <w:szCs w:val="28"/>
        </w:rPr>
        <w:t>4</w:t>
      </w:r>
      <w:r w:rsidR="000106EF" w:rsidRPr="00C02BBD">
        <w:rPr>
          <w:sz w:val="28"/>
          <w:szCs w:val="28"/>
        </w:rPr>
        <w:t xml:space="preserve"> и 20</w:t>
      </w:r>
      <w:r w:rsidR="00D91C03">
        <w:rPr>
          <w:sz w:val="28"/>
          <w:szCs w:val="28"/>
        </w:rPr>
        <w:t>2</w:t>
      </w:r>
      <w:r w:rsidR="00A724A2">
        <w:rPr>
          <w:sz w:val="28"/>
          <w:szCs w:val="28"/>
        </w:rPr>
        <w:t>5</w:t>
      </w:r>
      <w:r w:rsidR="000106EF" w:rsidRPr="00C02BBD">
        <w:rPr>
          <w:sz w:val="28"/>
          <w:szCs w:val="28"/>
        </w:rPr>
        <w:t xml:space="preserve"> годов.</w:t>
      </w:r>
    </w:p>
    <w:p w:rsidR="000106EF" w:rsidRPr="00C02BBD" w:rsidRDefault="000106EF" w:rsidP="000106E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7"/>
        <w:tblOverlap w:val="never"/>
        <w:tblW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5E40C1" w:rsidTr="005E40C1">
        <w:trPr>
          <w:trHeight w:val="279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E40C1" w:rsidRDefault="005E40C1" w:rsidP="005E40C1">
            <w:pPr>
              <w:suppressAutoHyphens w:val="0"/>
            </w:pPr>
            <w:r>
              <w:t xml:space="preserve">       </w:t>
            </w:r>
          </w:p>
        </w:tc>
      </w:tr>
    </w:tbl>
    <w:p w:rsidR="000106EF" w:rsidRPr="00C02BBD" w:rsidRDefault="000106EF" w:rsidP="000106EF">
      <w:pPr>
        <w:rPr>
          <w:sz w:val="28"/>
          <w:szCs w:val="28"/>
        </w:rPr>
      </w:pPr>
    </w:p>
    <w:p w:rsidR="000106EF" w:rsidRDefault="000106EF" w:rsidP="00200029">
      <w:pPr>
        <w:jc w:val="both"/>
        <w:rPr>
          <w:sz w:val="28"/>
          <w:szCs w:val="28"/>
        </w:rPr>
      </w:pPr>
      <w:r w:rsidRPr="00C02BBD">
        <w:rPr>
          <w:sz w:val="28"/>
          <w:szCs w:val="28"/>
        </w:rPr>
        <w:tab/>
        <w:t>Основны</w:t>
      </w:r>
      <w:r w:rsidR="001E2DA8" w:rsidRPr="00C02BBD">
        <w:rPr>
          <w:sz w:val="28"/>
          <w:szCs w:val="28"/>
        </w:rPr>
        <w:t>е</w:t>
      </w:r>
      <w:r w:rsidRPr="00C02BBD">
        <w:rPr>
          <w:sz w:val="28"/>
          <w:szCs w:val="28"/>
        </w:rPr>
        <w:t xml:space="preserve"> направления бюджетной и налоговой политики Клетского муниципального района на 20</w:t>
      </w:r>
      <w:r w:rsidR="002A6E86">
        <w:rPr>
          <w:sz w:val="28"/>
          <w:szCs w:val="28"/>
        </w:rPr>
        <w:t>2</w:t>
      </w:r>
      <w:r w:rsidR="00A724A2">
        <w:rPr>
          <w:sz w:val="28"/>
          <w:szCs w:val="28"/>
        </w:rPr>
        <w:t>3</w:t>
      </w:r>
      <w:r w:rsidRPr="00C02BBD">
        <w:rPr>
          <w:sz w:val="28"/>
          <w:szCs w:val="28"/>
        </w:rPr>
        <w:t xml:space="preserve"> год и на плановый период 20</w:t>
      </w:r>
      <w:r w:rsidR="0016028C">
        <w:rPr>
          <w:sz w:val="28"/>
          <w:szCs w:val="28"/>
        </w:rPr>
        <w:t>2</w:t>
      </w:r>
      <w:r w:rsidR="00A724A2">
        <w:rPr>
          <w:sz w:val="28"/>
          <w:szCs w:val="28"/>
        </w:rPr>
        <w:t>4</w:t>
      </w:r>
      <w:r w:rsidRPr="00C02BBD">
        <w:rPr>
          <w:sz w:val="28"/>
          <w:szCs w:val="28"/>
        </w:rPr>
        <w:t xml:space="preserve"> и 20</w:t>
      </w:r>
      <w:r w:rsidR="00D91C03">
        <w:rPr>
          <w:sz w:val="28"/>
          <w:szCs w:val="28"/>
        </w:rPr>
        <w:t>2</w:t>
      </w:r>
      <w:r w:rsidR="00A724A2">
        <w:rPr>
          <w:sz w:val="28"/>
          <w:szCs w:val="28"/>
        </w:rPr>
        <w:t>5</w:t>
      </w:r>
      <w:r w:rsidRPr="00C02BBD">
        <w:rPr>
          <w:sz w:val="28"/>
          <w:szCs w:val="28"/>
        </w:rPr>
        <w:t xml:space="preserve"> годов</w:t>
      </w:r>
      <w:r w:rsidR="001E2DA8" w:rsidRPr="00C02BBD">
        <w:rPr>
          <w:sz w:val="28"/>
          <w:szCs w:val="28"/>
        </w:rPr>
        <w:t xml:space="preserve"> (далее – Основные направления бюджетной и налоговой политики) </w:t>
      </w:r>
      <w:r w:rsidR="00142441" w:rsidRPr="00C02BBD">
        <w:rPr>
          <w:sz w:val="28"/>
          <w:szCs w:val="28"/>
        </w:rPr>
        <w:t xml:space="preserve">подготовлены в соответствии со статьей </w:t>
      </w:r>
      <w:r w:rsidR="00896774" w:rsidRPr="00C02BBD">
        <w:rPr>
          <w:sz w:val="28"/>
          <w:szCs w:val="28"/>
        </w:rPr>
        <w:t>172 Бюджетного кодекса Российской Федерации</w:t>
      </w:r>
      <w:r w:rsidR="00200029" w:rsidRPr="00C02BBD">
        <w:rPr>
          <w:sz w:val="28"/>
          <w:szCs w:val="28"/>
        </w:rPr>
        <w:t xml:space="preserve">, </w:t>
      </w:r>
      <w:r w:rsidR="00200029" w:rsidRPr="00171456">
        <w:rPr>
          <w:sz w:val="28"/>
          <w:szCs w:val="28"/>
        </w:rPr>
        <w:t xml:space="preserve">Решением Клетской районной Думы </w:t>
      </w:r>
      <w:r w:rsidR="00896774" w:rsidRPr="00171456">
        <w:rPr>
          <w:sz w:val="28"/>
          <w:szCs w:val="28"/>
        </w:rPr>
        <w:t xml:space="preserve"> </w:t>
      </w:r>
      <w:r w:rsidR="006A44B4" w:rsidRPr="00171456">
        <w:rPr>
          <w:sz w:val="28"/>
          <w:szCs w:val="28"/>
        </w:rPr>
        <w:t xml:space="preserve">от </w:t>
      </w:r>
      <w:r w:rsidR="002A6E86">
        <w:rPr>
          <w:sz w:val="28"/>
          <w:szCs w:val="28"/>
        </w:rPr>
        <w:t>03</w:t>
      </w:r>
      <w:r w:rsidR="006A44B4" w:rsidRPr="00171456">
        <w:rPr>
          <w:sz w:val="28"/>
          <w:szCs w:val="28"/>
        </w:rPr>
        <w:t xml:space="preserve"> </w:t>
      </w:r>
      <w:r w:rsidR="002A6E86">
        <w:rPr>
          <w:sz w:val="28"/>
          <w:szCs w:val="28"/>
        </w:rPr>
        <w:t>сент</w:t>
      </w:r>
      <w:r w:rsidR="00F253B9">
        <w:rPr>
          <w:sz w:val="28"/>
          <w:szCs w:val="28"/>
        </w:rPr>
        <w:t>ября</w:t>
      </w:r>
      <w:r w:rsidR="006A44B4" w:rsidRPr="00171456">
        <w:rPr>
          <w:sz w:val="28"/>
          <w:szCs w:val="28"/>
        </w:rPr>
        <w:t xml:space="preserve"> 201</w:t>
      </w:r>
      <w:r w:rsidR="002A6E86">
        <w:rPr>
          <w:sz w:val="28"/>
          <w:szCs w:val="28"/>
        </w:rPr>
        <w:t>9</w:t>
      </w:r>
      <w:r w:rsidR="006A44B4" w:rsidRPr="00171456">
        <w:rPr>
          <w:sz w:val="28"/>
          <w:szCs w:val="28"/>
        </w:rPr>
        <w:t xml:space="preserve"> г</w:t>
      </w:r>
      <w:r w:rsidR="00F253B9">
        <w:rPr>
          <w:sz w:val="28"/>
          <w:szCs w:val="28"/>
        </w:rPr>
        <w:t>ода</w:t>
      </w:r>
      <w:r w:rsidR="006A44B4" w:rsidRPr="00171456">
        <w:rPr>
          <w:sz w:val="28"/>
          <w:szCs w:val="28"/>
        </w:rPr>
        <w:t xml:space="preserve"> </w:t>
      </w:r>
      <w:r w:rsidR="009C197E" w:rsidRPr="00171456">
        <w:rPr>
          <w:sz w:val="28"/>
          <w:szCs w:val="28"/>
        </w:rPr>
        <w:t xml:space="preserve">             </w:t>
      </w:r>
      <w:r w:rsidR="006A44B4" w:rsidRPr="00171456">
        <w:rPr>
          <w:sz w:val="28"/>
          <w:szCs w:val="28"/>
        </w:rPr>
        <w:t xml:space="preserve">№ </w:t>
      </w:r>
      <w:r w:rsidR="002A6E86">
        <w:rPr>
          <w:sz w:val="28"/>
          <w:szCs w:val="28"/>
        </w:rPr>
        <w:t>16</w:t>
      </w:r>
      <w:r w:rsidR="006A44B4" w:rsidRPr="00171456">
        <w:rPr>
          <w:sz w:val="28"/>
          <w:szCs w:val="28"/>
        </w:rPr>
        <w:t>/</w:t>
      </w:r>
      <w:r w:rsidR="002A6E86">
        <w:rPr>
          <w:sz w:val="28"/>
          <w:szCs w:val="28"/>
        </w:rPr>
        <w:t>125</w:t>
      </w:r>
      <w:r w:rsidR="006A44B4" w:rsidRPr="00171456">
        <w:rPr>
          <w:sz w:val="28"/>
          <w:szCs w:val="28"/>
        </w:rPr>
        <w:t xml:space="preserve"> «О</w:t>
      </w:r>
      <w:r w:rsidR="00F253B9">
        <w:rPr>
          <w:sz w:val="28"/>
          <w:szCs w:val="28"/>
        </w:rPr>
        <w:t>б утверждении</w:t>
      </w:r>
      <w:r w:rsidR="006A44B4" w:rsidRPr="00171456">
        <w:rPr>
          <w:sz w:val="28"/>
          <w:szCs w:val="28"/>
        </w:rPr>
        <w:t xml:space="preserve"> положени</w:t>
      </w:r>
      <w:r w:rsidR="00F253B9">
        <w:rPr>
          <w:sz w:val="28"/>
          <w:szCs w:val="28"/>
        </w:rPr>
        <w:t>я</w:t>
      </w:r>
      <w:r w:rsidR="006A44B4" w:rsidRPr="00171456">
        <w:rPr>
          <w:sz w:val="28"/>
          <w:szCs w:val="28"/>
        </w:rPr>
        <w:t xml:space="preserve"> о бюджетном процессе в Клетском муниципальном районе</w:t>
      </w:r>
      <w:r w:rsidR="00B63331" w:rsidRPr="00171456">
        <w:rPr>
          <w:sz w:val="28"/>
          <w:szCs w:val="28"/>
        </w:rPr>
        <w:t xml:space="preserve"> </w:t>
      </w:r>
      <w:r w:rsidR="007573A3" w:rsidRPr="00171456">
        <w:rPr>
          <w:sz w:val="28"/>
          <w:szCs w:val="28"/>
        </w:rPr>
        <w:t>Волгоградской области»</w:t>
      </w:r>
      <w:r w:rsidR="007573A3" w:rsidRPr="00C02BBD">
        <w:rPr>
          <w:sz w:val="28"/>
          <w:szCs w:val="28"/>
        </w:rPr>
        <w:t xml:space="preserve"> в целях составления проекта районного бюджета на 20</w:t>
      </w:r>
      <w:r w:rsidR="002A6E86">
        <w:rPr>
          <w:sz w:val="28"/>
          <w:szCs w:val="28"/>
        </w:rPr>
        <w:t>2</w:t>
      </w:r>
      <w:r w:rsidR="00A724A2">
        <w:rPr>
          <w:sz w:val="28"/>
          <w:szCs w:val="28"/>
        </w:rPr>
        <w:t>3</w:t>
      </w:r>
      <w:r w:rsidR="007573A3" w:rsidRPr="00C02BBD">
        <w:rPr>
          <w:sz w:val="28"/>
          <w:szCs w:val="28"/>
        </w:rPr>
        <w:t xml:space="preserve"> год и на плановый</w:t>
      </w:r>
      <w:r w:rsidR="00C02BBD">
        <w:rPr>
          <w:sz w:val="28"/>
          <w:szCs w:val="28"/>
        </w:rPr>
        <w:t xml:space="preserve"> </w:t>
      </w:r>
      <w:r w:rsidR="003A3268">
        <w:rPr>
          <w:sz w:val="28"/>
          <w:szCs w:val="28"/>
        </w:rPr>
        <w:t>период 20</w:t>
      </w:r>
      <w:r w:rsidR="002A6E86">
        <w:rPr>
          <w:sz w:val="28"/>
          <w:szCs w:val="28"/>
        </w:rPr>
        <w:t>2</w:t>
      </w:r>
      <w:r w:rsidR="00A724A2">
        <w:rPr>
          <w:sz w:val="28"/>
          <w:szCs w:val="28"/>
        </w:rPr>
        <w:t>4</w:t>
      </w:r>
      <w:r w:rsidR="003A3268">
        <w:rPr>
          <w:sz w:val="28"/>
          <w:szCs w:val="28"/>
        </w:rPr>
        <w:t xml:space="preserve"> и 20</w:t>
      </w:r>
      <w:r w:rsidR="00D91C03">
        <w:rPr>
          <w:sz w:val="28"/>
          <w:szCs w:val="28"/>
        </w:rPr>
        <w:t>2</w:t>
      </w:r>
      <w:r w:rsidR="00A724A2">
        <w:rPr>
          <w:sz w:val="28"/>
          <w:szCs w:val="28"/>
        </w:rPr>
        <w:t>5</w:t>
      </w:r>
      <w:r w:rsidR="003A3268">
        <w:rPr>
          <w:sz w:val="28"/>
          <w:szCs w:val="28"/>
        </w:rPr>
        <w:t xml:space="preserve"> годов </w:t>
      </w:r>
      <w:r w:rsidR="003A3268" w:rsidRPr="00183818">
        <w:rPr>
          <w:sz w:val="28"/>
          <w:szCs w:val="28"/>
        </w:rPr>
        <w:t xml:space="preserve">(далее – проект </w:t>
      </w:r>
      <w:r w:rsidR="003D000F">
        <w:rPr>
          <w:sz w:val="28"/>
          <w:szCs w:val="28"/>
        </w:rPr>
        <w:t>районного</w:t>
      </w:r>
      <w:r w:rsidR="003A3268" w:rsidRPr="00183818">
        <w:rPr>
          <w:sz w:val="28"/>
          <w:szCs w:val="28"/>
        </w:rPr>
        <w:t xml:space="preserve"> бюджета).</w:t>
      </w:r>
    </w:p>
    <w:p w:rsidR="00BA756A" w:rsidRPr="00183818" w:rsidRDefault="00BA756A" w:rsidP="00BA756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3818">
        <w:rPr>
          <w:color w:val="auto"/>
          <w:sz w:val="28"/>
          <w:szCs w:val="28"/>
        </w:rPr>
        <w:t xml:space="preserve">Целью Основных направлений бюджетной и налоговой политики является </w:t>
      </w:r>
      <w:r w:rsidR="00F253B9">
        <w:rPr>
          <w:color w:val="auto"/>
          <w:sz w:val="28"/>
          <w:szCs w:val="28"/>
        </w:rPr>
        <w:t>определение</w:t>
      </w:r>
      <w:r w:rsidRPr="00183818">
        <w:rPr>
          <w:color w:val="auto"/>
          <w:sz w:val="28"/>
          <w:szCs w:val="28"/>
        </w:rPr>
        <w:t xml:space="preserve"> условий, принимаемых для составления проекта </w:t>
      </w:r>
      <w:r w:rsidR="00C36890">
        <w:rPr>
          <w:color w:val="auto"/>
          <w:sz w:val="28"/>
          <w:szCs w:val="28"/>
        </w:rPr>
        <w:t>район</w:t>
      </w:r>
      <w:r w:rsidRPr="00183818">
        <w:rPr>
          <w:color w:val="auto"/>
          <w:sz w:val="28"/>
          <w:szCs w:val="28"/>
        </w:rPr>
        <w:t>ного бюджета на 20</w:t>
      </w:r>
      <w:r w:rsidR="002A6E86">
        <w:rPr>
          <w:color w:val="auto"/>
          <w:sz w:val="28"/>
          <w:szCs w:val="28"/>
        </w:rPr>
        <w:t>2</w:t>
      </w:r>
      <w:r w:rsidR="00A724A2">
        <w:rPr>
          <w:color w:val="auto"/>
          <w:sz w:val="28"/>
          <w:szCs w:val="28"/>
        </w:rPr>
        <w:t>3</w:t>
      </w:r>
      <w:r w:rsidRPr="00183818">
        <w:rPr>
          <w:color w:val="auto"/>
          <w:sz w:val="28"/>
          <w:szCs w:val="28"/>
        </w:rPr>
        <w:t>-20</w:t>
      </w:r>
      <w:r w:rsidR="00D91C03">
        <w:rPr>
          <w:color w:val="auto"/>
          <w:sz w:val="28"/>
          <w:szCs w:val="28"/>
        </w:rPr>
        <w:t>2</w:t>
      </w:r>
      <w:r w:rsidR="00A724A2">
        <w:rPr>
          <w:color w:val="auto"/>
          <w:sz w:val="28"/>
          <w:szCs w:val="28"/>
        </w:rPr>
        <w:t>5</w:t>
      </w:r>
      <w:r w:rsidRPr="00183818">
        <w:rPr>
          <w:color w:val="auto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</w:t>
      </w:r>
      <w:r w:rsidRPr="00183818">
        <w:rPr>
          <w:color w:val="auto"/>
        </w:rPr>
        <w:t xml:space="preserve"> </w:t>
      </w:r>
      <w:r w:rsidRPr="00183818">
        <w:rPr>
          <w:color w:val="auto"/>
          <w:sz w:val="28"/>
          <w:szCs w:val="28"/>
        </w:rPr>
        <w:t xml:space="preserve">и прогнозируемых параметров </w:t>
      </w:r>
      <w:r w:rsidR="00C36890">
        <w:rPr>
          <w:color w:val="auto"/>
          <w:sz w:val="28"/>
          <w:szCs w:val="28"/>
        </w:rPr>
        <w:t>район</w:t>
      </w:r>
      <w:r w:rsidRPr="00183818">
        <w:rPr>
          <w:color w:val="auto"/>
          <w:sz w:val="28"/>
          <w:szCs w:val="28"/>
        </w:rPr>
        <w:t xml:space="preserve">ного бюджета, а также обеспечение прозрачности и открытости бюджетного планирования. </w:t>
      </w:r>
    </w:p>
    <w:p w:rsidR="00177202" w:rsidRDefault="00177202" w:rsidP="00BA756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06489" w:rsidRDefault="00177202" w:rsidP="00231C28">
      <w:pPr>
        <w:pStyle w:val="Default"/>
        <w:numPr>
          <w:ilvl w:val="0"/>
          <w:numId w:val="6"/>
        </w:numPr>
        <w:jc w:val="center"/>
        <w:rPr>
          <w:rFonts w:eastAsia="Times New Roman"/>
          <w:sz w:val="28"/>
          <w:szCs w:val="28"/>
          <w:lang w:eastAsia="ru-RU"/>
        </w:rPr>
      </w:pPr>
      <w:r w:rsidRPr="00183818">
        <w:rPr>
          <w:rFonts w:eastAsia="Times New Roman"/>
          <w:sz w:val="28"/>
          <w:szCs w:val="28"/>
          <w:lang w:eastAsia="ru-RU"/>
        </w:rPr>
        <w:t>ОСНОВНЫЕ ИТОГИ РЕАЛИЗАЦИИ БЮДЖЕТНОЙ ПОЛИТИКИ</w:t>
      </w:r>
    </w:p>
    <w:p w:rsidR="00177202" w:rsidRDefault="00177202" w:rsidP="00177202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177202" w:rsidRDefault="00F253B9" w:rsidP="00337CA3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В 20</w:t>
      </w:r>
      <w:r w:rsidR="00D64A06">
        <w:rPr>
          <w:rFonts w:eastAsia="Times New Roman"/>
          <w:sz w:val="28"/>
          <w:szCs w:val="28"/>
          <w:lang w:eastAsia="ru-RU"/>
        </w:rPr>
        <w:t>2</w:t>
      </w:r>
      <w:r w:rsidR="00D87E37">
        <w:rPr>
          <w:rFonts w:eastAsia="Times New Roman"/>
          <w:sz w:val="28"/>
          <w:szCs w:val="28"/>
          <w:lang w:eastAsia="ru-RU"/>
        </w:rPr>
        <w:t>1</w:t>
      </w:r>
      <w:r w:rsidR="005B4FF1">
        <w:rPr>
          <w:rFonts w:eastAsia="Times New Roman"/>
          <w:sz w:val="28"/>
          <w:szCs w:val="28"/>
          <w:lang w:eastAsia="ru-RU"/>
        </w:rPr>
        <w:t xml:space="preserve"> год</w:t>
      </w:r>
      <w:r w:rsidR="004D0691">
        <w:rPr>
          <w:rFonts w:eastAsia="Times New Roman"/>
          <w:sz w:val="28"/>
          <w:szCs w:val="28"/>
          <w:lang w:eastAsia="ru-RU"/>
        </w:rPr>
        <w:t>у</w:t>
      </w:r>
      <w:r w:rsidR="005B4FF1">
        <w:rPr>
          <w:rFonts w:eastAsia="Times New Roman"/>
          <w:sz w:val="28"/>
          <w:szCs w:val="28"/>
          <w:lang w:eastAsia="ru-RU"/>
        </w:rPr>
        <w:t xml:space="preserve"> бюджетная </w:t>
      </w:r>
      <w:r w:rsidR="00D91C03">
        <w:rPr>
          <w:rFonts w:eastAsia="Times New Roman"/>
          <w:sz w:val="28"/>
          <w:szCs w:val="28"/>
          <w:lang w:eastAsia="ru-RU"/>
        </w:rPr>
        <w:t xml:space="preserve">и налоговая </w:t>
      </w:r>
      <w:r w:rsidR="005B4FF1">
        <w:rPr>
          <w:rFonts w:eastAsia="Times New Roman"/>
          <w:sz w:val="28"/>
          <w:szCs w:val="28"/>
          <w:lang w:eastAsia="ru-RU"/>
        </w:rPr>
        <w:t xml:space="preserve">политика была направлена на поддержание устойчивости бюджетной системы муниципального района, </w:t>
      </w:r>
      <w:r w:rsidR="00857457">
        <w:rPr>
          <w:rFonts w:eastAsia="Times New Roman"/>
          <w:sz w:val="28"/>
          <w:szCs w:val="28"/>
          <w:lang w:eastAsia="ru-RU"/>
        </w:rPr>
        <w:t xml:space="preserve">на укрепление доходной базы бюджета Клетского муниципального района, формирование оптимальной структуры расходов, решение задач, поставленных в Указах </w:t>
      </w:r>
      <w:r w:rsidR="00187195">
        <w:rPr>
          <w:rFonts w:eastAsia="Times New Roman"/>
          <w:sz w:val="28"/>
          <w:szCs w:val="28"/>
          <w:lang w:eastAsia="ru-RU"/>
        </w:rPr>
        <w:t>Президента Российской Федерации от 7 мая 2012 года.</w:t>
      </w:r>
    </w:p>
    <w:p w:rsidR="009D13FC" w:rsidRPr="005D1BB1" w:rsidRDefault="009D13FC" w:rsidP="009D13FC">
      <w:pPr>
        <w:ind w:firstLine="708"/>
        <w:jc w:val="both"/>
        <w:rPr>
          <w:sz w:val="28"/>
          <w:szCs w:val="28"/>
        </w:rPr>
      </w:pPr>
      <w:r w:rsidRPr="005D1BB1">
        <w:rPr>
          <w:sz w:val="28"/>
          <w:szCs w:val="28"/>
        </w:rPr>
        <w:t>В 20</w:t>
      </w:r>
      <w:r w:rsidR="00D64A06">
        <w:rPr>
          <w:sz w:val="28"/>
          <w:szCs w:val="28"/>
        </w:rPr>
        <w:t>2</w:t>
      </w:r>
      <w:r w:rsidR="00D87E37">
        <w:rPr>
          <w:sz w:val="28"/>
          <w:szCs w:val="28"/>
        </w:rPr>
        <w:t>1</w:t>
      </w:r>
      <w:r w:rsidRPr="005D1BB1">
        <w:rPr>
          <w:sz w:val="28"/>
          <w:szCs w:val="28"/>
        </w:rPr>
        <w:t xml:space="preserve"> году доходы в консолидированный бюджет поступили в объеме </w:t>
      </w:r>
      <w:r w:rsidR="00D64A06">
        <w:rPr>
          <w:sz w:val="28"/>
          <w:szCs w:val="28"/>
        </w:rPr>
        <w:t>4</w:t>
      </w:r>
      <w:r w:rsidR="00D87E37">
        <w:rPr>
          <w:sz w:val="28"/>
          <w:szCs w:val="28"/>
        </w:rPr>
        <w:t>25,4</w:t>
      </w:r>
      <w:r w:rsidRPr="005D1BB1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5D1BB1">
        <w:rPr>
          <w:sz w:val="28"/>
          <w:szCs w:val="28"/>
        </w:rPr>
        <w:t xml:space="preserve">. рублей или </w:t>
      </w:r>
      <w:r w:rsidR="00AC479E">
        <w:rPr>
          <w:sz w:val="28"/>
          <w:szCs w:val="28"/>
        </w:rPr>
        <w:t>9</w:t>
      </w:r>
      <w:r w:rsidR="00D87E37">
        <w:rPr>
          <w:sz w:val="28"/>
          <w:szCs w:val="28"/>
        </w:rPr>
        <w:t>6,0</w:t>
      </w:r>
      <w:r w:rsidRPr="005D1BB1">
        <w:rPr>
          <w:sz w:val="28"/>
          <w:szCs w:val="28"/>
        </w:rPr>
        <w:t>% к годовым назначениям, в том числе:</w:t>
      </w:r>
    </w:p>
    <w:p w:rsidR="009D13FC" w:rsidRPr="005D1BB1" w:rsidRDefault="009D13FC" w:rsidP="009D13FC">
      <w:pPr>
        <w:ind w:firstLine="708"/>
        <w:jc w:val="both"/>
        <w:rPr>
          <w:sz w:val="28"/>
          <w:szCs w:val="28"/>
        </w:rPr>
      </w:pPr>
      <w:r w:rsidRPr="005D1BB1">
        <w:rPr>
          <w:sz w:val="28"/>
          <w:szCs w:val="28"/>
        </w:rPr>
        <w:t xml:space="preserve">- налоговые и неналоговые доходы – </w:t>
      </w:r>
      <w:r w:rsidR="001552EA">
        <w:rPr>
          <w:sz w:val="28"/>
          <w:szCs w:val="28"/>
        </w:rPr>
        <w:t>187,0</w:t>
      </w:r>
      <w:r w:rsidRPr="005D1BB1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5D1BB1">
        <w:rPr>
          <w:sz w:val="28"/>
          <w:szCs w:val="28"/>
        </w:rPr>
        <w:t>. рублей</w:t>
      </w:r>
      <w:r w:rsidR="00D91C03">
        <w:rPr>
          <w:sz w:val="28"/>
          <w:szCs w:val="28"/>
        </w:rPr>
        <w:t xml:space="preserve"> ( </w:t>
      </w:r>
      <w:r w:rsidR="001552EA">
        <w:rPr>
          <w:sz w:val="28"/>
          <w:szCs w:val="28"/>
        </w:rPr>
        <w:t>114,4</w:t>
      </w:r>
      <w:r w:rsidR="00D91C03">
        <w:rPr>
          <w:sz w:val="28"/>
          <w:szCs w:val="28"/>
        </w:rPr>
        <w:t>% к 20</w:t>
      </w:r>
      <w:r w:rsidR="001552EA">
        <w:rPr>
          <w:sz w:val="28"/>
          <w:szCs w:val="28"/>
        </w:rPr>
        <w:t>20</w:t>
      </w:r>
      <w:r w:rsidR="00D91C03">
        <w:rPr>
          <w:sz w:val="28"/>
          <w:szCs w:val="28"/>
        </w:rPr>
        <w:t xml:space="preserve"> году</w:t>
      </w:r>
      <w:r w:rsidR="00AC479E">
        <w:rPr>
          <w:sz w:val="28"/>
          <w:szCs w:val="28"/>
        </w:rPr>
        <w:t>)</w:t>
      </w:r>
      <w:r w:rsidR="00D91C03">
        <w:rPr>
          <w:sz w:val="28"/>
          <w:szCs w:val="28"/>
        </w:rPr>
        <w:t xml:space="preserve"> </w:t>
      </w:r>
      <w:r w:rsidRPr="005D1BB1">
        <w:rPr>
          <w:sz w:val="28"/>
          <w:szCs w:val="28"/>
        </w:rPr>
        <w:t xml:space="preserve">, </w:t>
      </w:r>
    </w:p>
    <w:p w:rsidR="009D13FC" w:rsidRDefault="009D13FC" w:rsidP="009D13FC">
      <w:pPr>
        <w:ind w:firstLine="708"/>
        <w:jc w:val="both"/>
        <w:rPr>
          <w:sz w:val="28"/>
          <w:szCs w:val="28"/>
          <w:lang w:eastAsia="ru-RU"/>
        </w:rPr>
      </w:pPr>
      <w:r w:rsidRPr="005D1BB1">
        <w:rPr>
          <w:sz w:val="28"/>
          <w:szCs w:val="28"/>
        </w:rPr>
        <w:t xml:space="preserve">- безвозмездные поступления –  </w:t>
      </w:r>
      <w:r w:rsidR="00F87B13">
        <w:rPr>
          <w:sz w:val="28"/>
          <w:szCs w:val="28"/>
        </w:rPr>
        <w:t xml:space="preserve">238,4 </w:t>
      </w:r>
      <w:r w:rsidRPr="005D1BB1">
        <w:rPr>
          <w:sz w:val="28"/>
          <w:szCs w:val="28"/>
        </w:rPr>
        <w:t>мл</w:t>
      </w:r>
      <w:r>
        <w:rPr>
          <w:sz w:val="28"/>
          <w:szCs w:val="28"/>
        </w:rPr>
        <w:t>н</w:t>
      </w:r>
      <w:r w:rsidRPr="005D1BB1">
        <w:rPr>
          <w:sz w:val="28"/>
          <w:szCs w:val="28"/>
        </w:rPr>
        <w:t xml:space="preserve">. рублей. </w:t>
      </w:r>
      <w:r w:rsidR="008056FB">
        <w:rPr>
          <w:sz w:val="28"/>
          <w:szCs w:val="28"/>
        </w:rPr>
        <w:t>(</w:t>
      </w:r>
      <w:r w:rsidR="00F87B13">
        <w:rPr>
          <w:sz w:val="28"/>
          <w:szCs w:val="28"/>
        </w:rPr>
        <w:t>94,6</w:t>
      </w:r>
      <w:r w:rsidR="008056FB">
        <w:rPr>
          <w:sz w:val="28"/>
          <w:szCs w:val="28"/>
        </w:rPr>
        <w:t>% к 20</w:t>
      </w:r>
      <w:r w:rsidR="00F87B13">
        <w:rPr>
          <w:sz w:val="28"/>
          <w:szCs w:val="28"/>
        </w:rPr>
        <w:t>20</w:t>
      </w:r>
      <w:r w:rsidR="008056FB">
        <w:rPr>
          <w:sz w:val="28"/>
          <w:szCs w:val="28"/>
        </w:rPr>
        <w:t xml:space="preserve"> году)</w:t>
      </w:r>
    </w:p>
    <w:p w:rsidR="008906B9" w:rsidRDefault="009D13FC" w:rsidP="008906B9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8906B9">
        <w:rPr>
          <w:rFonts w:eastAsia="Times New Roman"/>
          <w:sz w:val="28"/>
          <w:szCs w:val="28"/>
          <w:lang w:eastAsia="ru-RU"/>
        </w:rPr>
        <w:t xml:space="preserve">оступление </w:t>
      </w:r>
      <w:r>
        <w:rPr>
          <w:rFonts w:eastAsia="Times New Roman"/>
          <w:sz w:val="28"/>
          <w:szCs w:val="28"/>
          <w:lang w:eastAsia="ru-RU"/>
        </w:rPr>
        <w:t>до</w:t>
      </w:r>
      <w:r w:rsidR="008906B9">
        <w:rPr>
          <w:rFonts w:eastAsia="Times New Roman"/>
          <w:sz w:val="28"/>
          <w:szCs w:val="28"/>
          <w:lang w:eastAsia="ru-RU"/>
        </w:rPr>
        <w:t xml:space="preserve">ходов в </w:t>
      </w:r>
      <w:r w:rsidR="0027493B">
        <w:rPr>
          <w:rFonts w:eastAsia="Times New Roman"/>
          <w:sz w:val="28"/>
          <w:szCs w:val="28"/>
          <w:lang w:eastAsia="ru-RU"/>
        </w:rPr>
        <w:t>районный бюджет</w:t>
      </w:r>
      <w:r>
        <w:rPr>
          <w:rFonts w:eastAsia="Times New Roman"/>
          <w:sz w:val="28"/>
          <w:szCs w:val="28"/>
          <w:lang w:eastAsia="ru-RU"/>
        </w:rPr>
        <w:t xml:space="preserve"> в 20</w:t>
      </w:r>
      <w:r w:rsidR="00795220">
        <w:rPr>
          <w:rFonts w:eastAsia="Times New Roman"/>
          <w:sz w:val="28"/>
          <w:szCs w:val="28"/>
          <w:lang w:eastAsia="ru-RU"/>
        </w:rPr>
        <w:t>2</w:t>
      </w:r>
      <w:r w:rsidR="00F87B13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 году</w:t>
      </w:r>
      <w:r w:rsidR="008906B9">
        <w:rPr>
          <w:rFonts w:eastAsia="Times New Roman"/>
          <w:sz w:val="28"/>
          <w:szCs w:val="28"/>
          <w:lang w:eastAsia="ru-RU"/>
        </w:rPr>
        <w:t xml:space="preserve"> составило </w:t>
      </w:r>
      <w:r w:rsidR="00F87B13">
        <w:rPr>
          <w:rFonts w:eastAsia="Times New Roman"/>
          <w:sz w:val="28"/>
          <w:szCs w:val="28"/>
          <w:lang w:eastAsia="ru-RU"/>
        </w:rPr>
        <w:t>353,4</w:t>
      </w:r>
      <w:r w:rsidR="008906B9">
        <w:rPr>
          <w:rFonts w:eastAsia="Times New Roman"/>
          <w:sz w:val="28"/>
          <w:szCs w:val="28"/>
          <w:lang w:eastAsia="ru-RU"/>
        </w:rPr>
        <w:t xml:space="preserve"> млн. руб. </w:t>
      </w:r>
      <w:r w:rsidR="0027493B">
        <w:rPr>
          <w:rFonts w:eastAsia="Times New Roman"/>
          <w:sz w:val="28"/>
          <w:szCs w:val="28"/>
          <w:lang w:eastAsia="ru-RU"/>
        </w:rPr>
        <w:t>или</w:t>
      </w:r>
      <w:r w:rsidR="008906B9">
        <w:rPr>
          <w:rFonts w:eastAsia="Times New Roman"/>
          <w:sz w:val="28"/>
          <w:szCs w:val="28"/>
          <w:lang w:eastAsia="ru-RU"/>
        </w:rPr>
        <w:t xml:space="preserve"> </w:t>
      </w:r>
      <w:r w:rsidR="00F87B13">
        <w:rPr>
          <w:rFonts w:eastAsia="Times New Roman"/>
          <w:sz w:val="28"/>
          <w:szCs w:val="28"/>
          <w:lang w:eastAsia="ru-RU"/>
        </w:rPr>
        <w:t>94,8</w:t>
      </w:r>
      <w:r w:rsidR="00321145">
        <w:rPr>
          <w:rFonts w:eastAsia="Times New Roman"/>
          <w:sz w:val="28"/>
          <w:szCs w:val="28"/>
          <w:lang w:eastAsia="ru-RU"/>
        </w:rPr>
        <w:t>% к годовому плану по сбору</w:t>
      </w:r>
      <w:r w:rsidR="008906B9">
        <w:rPr>
          <w:rFonts w:eastAsia="Times New Roman"/>
          <w:sz w:val="28"/>
          <w:szCs w:val="28"/>
          <w:lang w:eastAsia="ru-RU"/>
        </w:rPr>
        <w:t>, в том числе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321145" w:rsidRDefault="009D13FC" w:rsidP="00321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 w:rsidR="00321145" w:rsidRPr="00321145">
        <w:rPr>
          <w:sz w:val="28"/>
          <w:szCs w:val="28"/>
        </w:rPr>
        <w:t xml:space="preserve"> </w:t>
      </w:r>
      <w:r w:rsidR="00321145">
        <w:rPr>
          <w:sz w:val="28"/>
          <w:szCs w:val="28"/>
        </w:rPr>
        <w:t>н</w:t>
      </w:r>
      <w:r w:rsidR="00321145" w:rsidRPr="005D1BB1">
        <w:rPr>
          <w:sz w:val="28"/>
          <w:szCs w:val="28"/>
        </w:rPr>
        <w:t xml:space="preserve">алоговые и неналоговые доходы </w:t>
      </w:r>
      <w:r w:rsidR="00321145">
        <w:rPr>
          <w:sz w:val="28"/>
          <w:szCs w:val="28"/>
        </w:rPr>
        <w:t>районного</w:t>
      </w:r>
      <w:r w:rsidR="00321145" w:rsidRPr="005D1BB1">
        <w:rPr>
          <w:sz w:val="28"/>
          <w:szCs w:val="28"/>
        </w:rPr>
        <w:t xml:space="preserve"> бюджета </w:t>
      </w:r>
      <w:r w:rsidR="008056FB">
        <w:rPr>
          <w:sz w:val="28"/>
          <w:szCs w:val="28"/>
        </w:rPr>
        <w:t>(с учетом доп. норматива отчислений по НДФЛ)</w:t>
      </w:r>
      <w:r w:rsidR="00321145" w:rsidRPr="005D1BB1">
        <w:rPr>
          <w:sz w:val="28"/>
          <w:szCs w:val="28"/>
        </w:rPr>
        <w:t xml:space="preserve"> исполнены в сумме </w:t>
      </w:r>
      <w:r w:rsidR="00F87B13">
        <w:rPr>
          <w:sz w:val="28"/>
          <w:szCs w:val="28"/>
        </w:rPr>
        <w:t>136,6</w:t>
      </w:r>
      <w:r w:rsidR="00321145" w:rsidRPr="005D1BB1">
        <w:rPr>
          <w:sz w:val="28"/>
          <w:szCs w:val="28"/>
        </w:rPr>
        <w:t xml:space="preserve"> мл</w:t>
      </w:r>
      <w:r w:rsidR="00321145">
        <w:rPr>
          <w:sz w:val="28"/>
          <w:szCs w:val="28"/>
        </w:rPr>
        <w:t>н</w:t>
      </w:r>
      <w:r w:rsidR="00321145" w:rsidRPr="005D1BB1">
        <w:rPr>
          <w:sz w:val="28"/>
          <w:szCs w:val="28"/>
        </w:rPr>
        <w:t xml:space="preserve">. рублей или на </w:t>
      </w:r>
      <w:r w:rsidR="00AC479E">
        <w:rPr>
          <w:sz w:val="28"/>
          <w:szCs w:val="28"/>
        </w:rPr>
        <w:t>1</w:t>
      </w:r>
      <w:r w:rsidR="00F87B13">
        <w:rPr>
          <w:sz w:val="28"/>
          <w:szCs w:val="28"/>
        </w:rPr>
        <w:t>8,4</w:t>
      </w:r>
      <w:r w:rsidR="00321145" w:rsidRPr="005D1BB1">
        <w:rPr>
          <w:sz w:val="28"/>
          <w:szCs w:val="28"/>
        </w:rPr>
        <w:t xml:space="preserve"> мл</w:t>
      </w:r>
      <w:r w:rsidR="00321145">
        <w:rPr>
          <w:sz w:val="28"/>
          <w:szCs w:val="28"/>
        </w:rPr>
        <w:t>н</w:t>
      </w:r>
      <w:r w:rsidR="00321145" w:rsidRPr="005D1BB1">
        <w:rPr>
          <w:sz w:val="28"/>
          <w:szCs w:val="28"/>
        </w:rPr>
        <w:t xml:space="preserve">. рублей </w:t>
      </w:r>
      <w:r w:rsidR="00F6123E">
        <w:rPr>
          <w:sz w:val="28"/>
          <w:szCs w:val="28"/>
        </w:rPr>
        <w:t>выше</w:t>
      </w:r>
      <w:r w:rsidR="00321145" w:rsidRPr="005D1BB1">
        <w:rPr>
          <w:sz w:val="28"/>
          <w:szCs w:val="28"/>
        </w:rPr>
        <w:t xml:space="preserve"> уровня 20</w:t>
      </w:r>
      <w:r w:rsidR="00F87B13">
        <w:rPr>
          <w:sz w:val="28"/>
          <w:szCs w:val="28"/>
        </w:rPr>
        <w:t>20</w:t>
      </w:r>
      <w:r w:rsidR="00321145" w:rsidRPr="005D1BB1">
        <w:rPr>
          <w:sz w:val="28"/>
          <w:szCs w:val="28"/>
        </w:rPr>
        <w:t xml:space="preserve"> года </w:t>
      </w:r>
      <w:r w:rsidR="00321145">
        <w:rPr>
          <w:sz w:val="28"/>
          <w:szCs w:val="28"/>
        </w:rPr>
        <w:t>;</w:t>
      </w:r>
    </w:p>
    <w:p w:rsidR="00321145" w:rsidRPr="005D1BB1" w:rsidRDefault="00321145" w:rsidP="00321145">
      <w:pPr>
        <w:ind w:firstLine="708"/>
        <w:jc w:val="both"/>
        <w:rPr>
          <w:sz w:val="28"/>
          <w:szCs w:val="28"/>
        </w:rPr>
      </w:pPr>
      <w:r w:rsidRPr="00533EBC">
        <w:rPr>
          <w:color w:val="000000" w:themeColor="text1"/>
          <w:sz w:val="28"/>
          <w:szCs w:val="28"/>
        </w:rPr>
        <w:t>- безвозмездные поступления</w:t>
      </w:r>
      <w:r>
        <w:rPr>
          <w:sz w:val="28"/>
          <w:szCs w:val="28"/>
        </w:rPr>
        <w:t xml:space="preserve"> составили</w:t>
      </w:r>
      <w:r w:rsidRPr="005D1BB1">
        <w:rPr>
          <w:sz w:val="28"/>
          <w:szCs w:val="28"/>
        </w:rPr>
        <w:t xml:space="preserve"> </w:t>
      </w:r>
      <w:r w:rsidR="00F87B13">
        <w:rPr>
          <w:sz w:val="28"/>
          <w:szCs w:val="28"/>
        </w:rPr>
        <w:t>216,9</w:t>
      </w:r>
      <w:r w:rsidRPr="005D1BB1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5D1BB1">
        <w:rPr>
          <w:sz w:val="28"/>
          <w:szCs w:val="28"/>
        </w:rPr>
        <w:t>. рублей или на</w:t>
      </w:r>
      <w:r w:rsidR="0016028C">
        <w:rPr>
          <w:sz w:val="28"/>
          <w:szCs w:val="28"/>
        </w:rPr>
        <w:t xml:space="preserve"> </w:t>
      </w:r>
      <w:r w:rsidR="00F87B13">
        <w:rPr>
          <w:sz w:val="28"/>
          <w:szCs w:val="28"/>
        </w:rPr>
        <w:t>11,8</w:t>
      </w:r>
      <w:r w:rsidRPr="005D1BB1">
        <w:rPr>
          <w:sz w:val="28"/>
          <w:szCs w:val="28"/>
        </w:rPr>
        <w:t xml:space="preserve">  мл</w:t>
      </w:r>
      <w:r>
        <w:rPr>
          <w:sz w:val="28"/>
          <w:szCs w:val="28"/>
        </w:rPr>
        <w:t>н</w:t>
      </w:r>
      <w:r w:rsidRPr="005D1BB1">
        <w:rPr>
          <w:sz w:val="28"/>
          <w:szCs w:val="28"/>
        </w:rPr>
        <w:t xml:space="preserve">. рублей </w:t>
      </w:r>
      <w:r w:rsidR="00F87B13">
        <w:rPr>
          <w:sz w:val="28"/>
          <w:szCs w:val="28"/>
        </w:rPr>
        <w:t>ниже</w:t>
      </w:r>
      <w:r w:rsidRPr="005D1BB1">
        <w:rPr>
          <w:sz w:val="28"/>
          <w:szCs w:val="28"/>
        </w:rPr>
        <w:t xml:space="preserve"> уровня 20</w:t>
      </w:r>
      <w:r w:rsidR="00F87B13">
        <w:rPr>
          <w:sz w:val="28"/>
          <w:szCs w:val="28"/>
        </w:rPr>
        <w:t>20</w:t>
      </w:r>
      <w:r w:rsidRPr="005D1BB1">
        <w:rPr>
          <w:sz w:val="28"/>
          <w:szCs w:val="28"/>
        </w:rPr>
        <w:t xml:space="preserve"> года .</w:t>
      </w:r>
    </w:p>
    <w:p w:rsidR="004C30E8" w:rsidRPr="009F04B2" w:rsidRDefault="00321145" w:rsidP="004C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0E8" w:rsidRPr="009F04B2">
        <w:rPr>
          <w:sz w:val="28"/>
          <w:szCs w:val="28"/>
        </w:rPr>
        <w:t xml:space="preserve">Расходы консолидированного бюджета составили </w:t>
      </w:r>
      <w:r w:rsidR="009937A4">
        <w:rPr>
          <w:sz w:val="28"/>
          <w:szCs w:val="28"/>
        </w:rPr>
        <w:t>425,2</w:t>
      </w:r>
      <w:r w:rsidR="004C30E8" w:rsidRPr="009F04B2">
        <w:rPr>
          <w:sz w:val="28"/>
          <w:szCs w:val="28"/>
        </w:rPr>
        <w:t xml:space="preserve"> мл</w:t>
      </w:r>
      <w:r w:rsidR="004C30E8">
        <w:rPr>
          <w:sz w:val="28"/>
          <w:szCs w:val="28"/>
        </w:rPr>
        <w:t>н</w:t>
      </w:r>
      <w:r w:rsidR="004C30E8" w:rsidRPr="009F04B2">
        <w:rPr>
          <w:sz w:val="28"/>
          <w:szCs w:val="28"/>
        </w:rPr>
        <w:t xml:space="preserve">. рублей, или </w:t>
      </w:r>
      <w:r w:rsidR="009937A4">
        <w:rPr>
          <w:sz w:val="28"/>
          <w:szCs w:val="28"/>
        </w:rPr>
        <w:t>92,4</w:t>
      </w:r>
      <w:r w:rsidR="004C30E8" w:rsidRPr="009F04B2">
        <w:rPr>
          <w:sz w:val="28"/>
          <w:szCs w:val="28"/>
        </w:rPr>
        <w:t>% к годовым бюджетным назначениям.</w:t>
      </w:r>
    </w:p>
    <w:p w:rsidR="004C30E8" w:rsidRPr="009F04B2" w:rsidRDefault="007301F7" w:rsidP="004C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за 20</w:t>
      </w:r>
      <w:r w:rsidR="00261B4D">
        <w:rPr>
          <w:sz w:val="28"/>
          <w:szCs w:val="28"/>
        </w:rPr>
        <w:t>2</w:t>
      </w:r>
      <w:r w:rsidR="009937A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261B4D">
        <w:rPr>
          <w:sz w:val="28"/>
          <w:szCs w:val="28"/>
        </w:rPr>
        <w:t>про</w:t>
      </w:r>
      <w:r w:rsidR="0016028C">
        <w:rPr>
          <w:sz w:val="28"/>
          <w:szCs w:val="28"/>
        </w:rPr>
        <w:t>фицит</w:t>
      </w:r>
      <w:r>
        <w:rPr>
          <w:sz w:val="28"/>
          <w:szCs w:val="28"/>
        </w:rPr>
        <w:t xml:space="preserve"> консолидированного бюджета составил </w:t>
      </w:r>
      <w:r w:rsidR="00DD6607">
        <w:rPr>
          <w:sz w:val="28"/>
          <w:szCs w:val="28"/>
        </w:rPr>
        <w:t>0,2</w:t>
      </w:r>
      <w:r w:rsidR="004C30E8" w:rsidRPr="009F04B2">
        <w:rPr>
          <w:sz w:val="28"/>
          <w:szCs w:val="28"/>
        </w:rPr>
        <w:t xml:space="preserve"> мл</w:t>
      </w:r>
      <w:r w:rsidR="004C30E8">
        <w:rPr>
          <w:sz w:val="28"/>
          <w:szCs w:val="28"/>
        </w:rPr>
        <w:t>н</w:t>
      </w:r>
      <w:r w:rsidR="004C30E8" w:rsidRPr="009F04B2">
        <w:rPr>
          <w:sz w:val="28"/>
          <w:szCs w:val="28"/>
        </w:rPr>
        <w:t>. рублей.</w:t>
      </w:r>
    </w:p>
    <w:p w:rsidR="004C30E8" w:rsidRDefault="004C30E8" w:rsidP="004C30E8">
      <w:pPr>
        <w:ind w:firstLine="708"/>
        <w:jc w:val="both"/>
        <w:rPr>
          <w:sz w:val="28"/>
          <w:szCs w:val="28"/>
        </w:rPr>
      </w:pPr>
      <w:r w:rsidRPr="009F04B2">
        <w:rPr>
          <w:sz w:val="28"/>
          <w:szCs w:val="28"/>
        </w:rPr>
        <w:lastRenderedPageBreak/>
        <w:t xml:space="preserve">Расходы </w:t>
      </w:r>
      <w:r>
        <w:rPr>
          <w:sz w:val="28"/>
          <w:szCs w:val="28"/>
        </w:rPr>
        <w:t>районного</w:t>
      </w:r>
      <w:r w:rsidRPr="009F04B2">
        <w:rPr>
          <w:sz w:val="28"/>
          <w:szCs w:val="28"/>
        </w:rPr>
        <w:t xml:space="preserve"> бюджета – </w:t>
      </w:r>
      <w:r w:rsidR="00A70136">
        <w:rPr>
          <w:sz w:val="28"/>
          <w:szCs w:val="28"/>
        </w:rPr>
        <w:t>355,5</w:t>
      </w:r>
      <w:r w:rsidRPr="009F04B2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9F04B2">
        <w:rPr>
          <w:sz w:val="28"/>
          <w:szCs w:val="28"/>
        </w:rPr>
        <w:t xml:space="preserve">. рублей или </w:t>
      </w:r>
      <w:r w:rsidR="00CD2FB4">
        <w:rPr>
          <w:sz w:val="28"/>
          <w:szCs w:val="28"/>
        </w:rPr>
        <w:t>9</w:t>
      </w:r>
      <w:r w:rsidR="00A70136">
        <w:rPr>
          <w:sz w:val="28"/>
          <w:szCs w:val="28"/>
        </w:rPr>
        <w:t>3,2</w:t>
      </w:r>
      <w:r w:rsidRPr="009F04B2">
        <w:rPr>
          <w:sz w:val="28"/>
          <w:szCs w:val="28"/>
        </w:rPr>
        <w:t>% к годовым бюджетным назначениям.</w:t>
      </w:r>
      <w:r w:rsidR="007301F7">
        <w:rPr>
          <w:sz w:val="28"/>
          <w:szCs w:val="28"/>
        </w:rPr>
        <w:t xml:space="preserve"> </w:t>
      </w:r>
    </w:p>
    <w:p w:rsidR="00531056" w:rsidRDefault="00531056" w:rsidP="004C30E8">
      <w:pPr>
        <w:ind w:firstLine="708"/>
        <w:jc w:val="both"/>
        <w:rPr>
          <w:sz w:val="28"/>
          <w:szCs w:val="28"/>
        </w:rPr>
      </w:pPr>
      <w:r w:rsidRPr="00531056">
        <w:rPr>
          <w:sz w:val="28"/>
          <w:szCs w:val="28"/>
        </w:rPr>
        <w:t xml:space="preserve">Из общей суммы произведенных расходов за отчетный период </w:t>
      </w:r>
      <w:r w:rsidR="00DD5564">
        <w:rPr>
          <w:sz w:val="28"/>
          <w:szCs w:val="28"/>
        </w:rPr>
        <w:t>7</w:t>
      </w:r>
      <w:r w:rsidR="007825E2">
        <w:rPr>
          <w:sz w:val="28"/>
          <w:szCs w:val="28"/>
        </w:rPr>
        <w:t>1,0</w:t>
      </w:r>
      <w:r w:rsidRPr="00531056">
        <w:rPr>
          <w:sz w:val="28"/>
          <w:szCs w:val="28"/>
        </w:rPr>
        <w:t xml:space="preserve">% приходилось на социальную сферу, </w:t>
      </w:r>
      <w:r w:rsidR="000E6BDC">
        <w:rPr>
          <w:sz w:val="28"/>
          <w:szCs w:val="28"/>
        </w:rPr>
        <w:t>13,1</w:t>
      </w:r>
      <w:r w:rsidRPr="00531056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531056">
        <w:rPr>
          <w:sz w:val="28"/>
          <w:szCs w:val="28"/>
        </w:rPr>
        <w:t xml:space="preserve"> на общегосударственные расходы</w:t>
      </w:r>
      <w:r w:rsidR="00F15869">
        <w:rPr>
          <w:sz w:val="28"/>
          <w:szCs w:val="28"/>
        </w:rPr>
        <w:t>.</w:t>
      </w:r>
    </w:p>
    <w:p w:rsidR="007825E2" w:rsidRDefault="00F15869" w:rsidP="004C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C953C1">
        <w:rPr>
          <w:sz w:val="28"/>
          <w:szCs w:val="28"/>
        </w:rPr>
        <w:t>2</w:t>
      </w:r>
      <w:r w:rsidR="009E23D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просроченная кредиторская задолженность за счет средств бюджета района  </w:t>
      </w:r>
      <w:r w:rsidR="00C953C1">
        <w:rPr>
          <w:sz w:val="28"/>
          <w:szCs w:val="28"/>
        </w:rPr>
        <w:t xml:space="preserve">составила </w:t>
      </w:r>
      <w:r w:rsidR="000E5CED">
        <w:rPr>
          <w:sz w:val="28"/>
          <w:szCs w:val="28"/>
        </w:rPr>
        <w:t>3,9 млн.рублей.</w:t>
      </w:r>
    </w:p>
    <w:p w:rsidR="00F15869" w:rsidRDefault="00F15869" w:rsidP="004C30E8">
      <w:pPr>
        <w:ind w:firstLine="708"/>
        <w:jc w:val="both"/>
        <w:rPr>
          <w:sz w:val="28"/>
          <w:szCs w:val="28"/>
        </w:rPr>
      </w:pPr>
    </w:p>
    <w:p w:rsidR="00E16FB7" w:rsidRPr="00286532" w:rsidRDefault="00E16FB7" w:rsidP="00E16FB7">
      <w:pPr>
        <w:ind w:firstLine="540"/>
        <w:jc w:val="both"/>
        <w:rPr>
          <w:color w:val="000000"/>
          <w:sz w:val="28"/>
          <w:szCs w:val="28"/>
        </w:rPr>
      </w:pPr>
      <w:r w:rsidRPr="00286532">
        <w:rPr>
          <w:color w:val="000000"/>
          <w:sz w:val="28"/>
          <w:szCs w:val="28"/>
        </w:rPr>
        <w:t>Основная деятельность администрации Клетского муниципального района в 20</w:t>
      </w:r>
      <w:r w:rsidR="00C953C1">
        <w:rPr>
          <w:color w:val="000000"/>
          <w:sz w:val="28"/>
          <w:szCs w:val="28"/>
        </w:rPr>
        <w:t>2</w:t>
      </w:r>
      <w:r w:rsidR="000E5CED">
        <w:rPr>
          <w:color w:val="000000"/>
          <w:sz w:val="28"/>
          <w:szCs w:val="28"/>
        </w:rPr>
        <w:t>2</w:t>
      </w:r>
      <w:r w:rsidRPr="00286532">
        <w:rPr>
          <w:color w:val="000000"/>
          <w:sz w:val="28"/>
          <w:szCs w:val="28"/>
        </w:rPr>
        <w:t xml:space="preserve"> году  была  направлена на стабилизацию и развитие учреждений социальной сферы: образования, культуры, благоустройство населенных пунктов и создание условий по обеспечению  жизнедеятельности населения района. </w:t>
      </w:r>
    </w:p>
    <w:p w:rsidR="00E16FB7" w:rsidRPr="00C953C1" w:rsidRDefault="00E16FB7" w:rsidP="00E16FB7">
      <w:pPr>
        <w:ind w:firstLine="540"/>
        <w:jc w:val="both"/>
        <w:rPr>
          <w:color w:val="000000" w:themeColor="text1"/>
          <w:sz w:val="28"/>
          <w:szCs w:val="28"/>
        </w:rPr>
      </w:pPr>
      <w:r w:rsidRPr="00AB6F55">
        <w:rPr>
          <w:b/>
          <w:color w:val="000000"/>
          <w:sz w:val="28"/>
          <w:szCs w:val="28"/>
        </w:rPr>
        <w:t xml:space="preserve">    </w:t>
      </w:r>
      <w:r w:rsidRPr="00C953C1">
        <w:rPr>
          <w:color w:val="000000" w:themeColor="text1"/>
          <w:sz w:val="28"/>
          <w:szCs w:val="28"/>
        </w:rPr>
        <w:t>На территории Клетского муниципального района на 01.01.20</w:t>
      </w:r>
      <w:r w:rsidR="00C953C1" w:rsidRPr="00C953C1">
        <w:rPr>
          <w:color w:val="000000" w:themeColor="text1"/>
          <w:sz w:val="28"/>
          <w:szCs w:val="28"/>
        </w:rPr>
        <w:t>2</w:t>
      </w:r>
      <w:r w:rsidR="000E5CED">
        <w:rPr>
          <w:color w:val="000000" w:themeColor="text1"/>
          <w:sz w:val="28"/>
          <w:szCs w:val="28"/>
        </w:rPr>
        <w:t>2</w:t>
      </w:r>
      <w:r w:rsidRPr="00C953C1">
        <w:rPr>
          <w:color w:val="000000" w:themeColor="text1"/>
          <w:sz w:val="28"/>
          <w:szCs w:val="28"/>
        </w:rPr>
        <w:t xml:space="preserve"> г. Осуществляют деятельность </w:t>
      </w:r>
      <w:r w:rsidR="000E5CED">
        <w:rPr>
          <w:color w:val="000000" w:themeColor="text1"/>
          <w:sz w:val="28"/>
          <w:szCs w:val="28"/>
        </w:rPr>
        <w:t>9</w:t>
      </w:r>
      <w:r w:rsidRPr="00C953C1">
        <w:rPr>
          <w:color w:val="000000" w:themeColor="text1"/>
          <w:sz w:val="28"/>
          <w:szCs w:val="28"/>
        </w:rPr>
        <w:t xml:space="preserve"> средних общеобразовательных учреждений с общим контингентом обучающихся 1</w:t>
      </w:r>
      <w:r w:rsidR="00C953C1" w:rsidRPr="00C953C1">
        <w:rPr>
          <w:color w:val="000000" w:themeColor="text1"/>
          <w:sz w:val="28"/>
          <w:szCs w:val="28"/>
        </w:rPr>
        <w:t>7</w:t>
      </w:r>
      <w:r w:rsidR="003917CB">
        <w:rPr>
          <w:color w:val="000000" w:themeColor="text1"/>
          <w:sz w:val="28"/>
          <w:szCs w:val="28"/>
        </w:rPr>
        <w:t>3</w:t>
      </w:r>
      <w:r w:rsidR="00B268B0">
        <w:rPr>
          <w:color w:val="000000" w:themeColor="text1"/>
          <w:sz w:val="28"/>
          <w:szCs w:val="28"/>
        </w:rPr>
        <w:t>3</w:t>
      </w:r>
      <w:r w:rsidRPr="00C953C1">
        <w:rPr>
          <w:color w:val="000000" w:themeColor="text1"/>
          <w:sz w:val="28"/>
          <w:szCs w:val="28"/>
        </w:rPr>
        <w:t xml:space="preserve"> человек, в том числе 6 школ с дошкольными группами, 2  муниципальных дошкольных образовательных учреждений общая численность которых составляет </w:t>
      </w:r>
      <w:r w:rsidR="003917CB">
        <w:rPr>
          <w:color w:val="000000" w:themeColor="text1"/>
          <w:sz w:val="28"/>
          <w:szCs w:val="28"/>
        </w:rPr>
        <w:t>464</w:t>
      </w:r>
      <w:r w:rsidRPr="00C953C1">
        <w:rPr>
          <w:color w:val="000000" w:themeColor="text1"/>
          <w:sz w:val="28"/>
          <w:szCs w:val="28"/>
        </w:rPr>
        <w:t xml:space="preserve"> воспитанников, 3 учреждения дополнительного образования. Доступность дошкольного образования для детей в возрасте от трех до семи лет на территории района составляет 100%.</w:t>
      </w:r>
    </w:p>
    <w:p w:rsidR="00E16FB7" w:rsidRDefault="00E16FB7" w:rsidP="00E16FB7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5232">
        <w:rPr>
          <w:rFonts w:ascii="Times New Roman" w:hAnsi="Times New Roman"/>
          <w:sz w:val="28"/>
          <w:szCs w:val="28"/>
        </w:rPr>
        <w:t>Без развития системы образования невозможно поступательное развитие сельских территорий, поэтому  в районе в последние годы велась политика приоритетности укрепления материальной базы общеобразовательных и дошкольных учреждений.</w:t>
      </w:r>
      <w:r w:rsidRPr="001752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1178" w:rsidRDefault="006C1178" w:rsidP="00E16FB7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16FB7" w:rsidRPr="00406945" w:rsidRDefault="00E16FB7" w:rsidP="00E16FB7">
      <w:pPr>
        <w:ind w:firstLine="539"/>
        <w:jc w:val="both"/>
        <w:rPr>
          <w:sz w:val="28"/>
          <w:szCs w:val="28"/>
        </w:rPr>
      </w:pPr>
      <w:r w:rsidRPr="00406945">
        <w:rPr>
          <w:sz w:val="28"/>
          <w:szCs w:val="28"/>
        </w:rPr>
        <w:t>За период 20</w:t>
      </w:r>
      <w:r w:rsidR="006C1178">
        <w:rPr>
          <w:sz w:val="28"/>
          <w:szCs w:val="28"/>
        </w:rPr>
        <w:t>20</w:t>
      </w:r>
      <w:r w:rsidR="00C953C1" w:rsidRPr="00406945">
        <w:rPr>
          <w:sz w:val="28"/>
          <w:szCs w:val="28"/>
        </w:rPr>
        <w:t>-202</w:t>
      </w:r>
      <w:r w:rsidR="006C1178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годов из областного бюджета предоставлена субсидия в общем объеме </w:t>
      </w:r>
      <w:r w:rsidR="00E712D6" w:rsidRPr="00406945">
        <w:rPr>
          <w:sz w:val="28"/>
          <w:szCs w:val="28"/>
        </w:rPr>
        <w:t>5100,00</w:t>
      </w:r>
      <w:r w:rsidRPr="00406945">
        <w:rPr>
          <w:sz w:val="28"/>
          <w:szCs w:val="28"/>
        </w:rPr>
        <w:t xml:space="preserve"> тыс. рублей на приобретение и замену оконных блоков и выполнение необходимых для этого работ. (20</w:t>
      </w:r>
      <w:r w:rsidR="002B499C" w:rsidRPr="00406945">
        <w:rPr>
          <w:sz w:val="28"/>
          <w:szCs w:val="28"/>
        </w:rPr>
        <w:t>20</w:t>
      </w:r>
      <w:r w:rsidRPr="00406945">
        <w:rPr>
          <w:sz w:val="28"/>
          <w:szCs w:val="28"/>
        </w:rPr>
        <w:t xml:space="preserve"> год –  </w:t>
      </w:r>
      <w:r w:rsidR="00E712D6" w:rsidRPr="00406945">
        <w:rPr>
          <w:sz w:val="28"/>
          <w:szCs w:val="28"/>
        </w:rPr>
        <w:t>1700,0</w:t>
      </w:r>
      <w:r w:rsidRPr="00406945">
        <w:rPr>
          <w:sz w:val="28"/>
          <w:szCs w:val="28"/>
        </w:rPr>
        <w:t>тыс. рублей, 20</w:t>
      </w:r>
      <w:r w:rsidR="00953F96" w:rsidRPr="00406945">
        <w:rPr>
          <w:sz w:val="28"/>
          <w:szCs w:val="28"/>
        </w:rPr>
        <w:t>2</w:t>
      </w:r>
      <w:r w:rsidR="002B499C" w:rsidRPr="00406945">
        <w:rPr>
          <w:sz w:val="28"/>
          <w:szCs w:val="28"/>
        </w:rPr>
        <w:t>1</w:t>
      </w:r>
      <w:r w:rsidRPr="00406945">
        <w:rPr>
          <w:sz w:val="28"/>
          <w:szCs w:val="28"/>
        </w:rPr>
        <w:t xml:space="preserve"> год -  </w:t>
      </w:r>
      <w:r w:rsidR="00E712D6" w:rsidRPr="00406945">
        <w:rPr>
          <w:sz w:val="28"/>
          <w:szCs w:val="28"/>
        </w:rPr>
        <w:t>1700,0</w:t>
      </w:r>
      <w:r w:rsidRPr="00406945">
        <w:rPr>
          <w:sz w:val="28"/>
          <w:szCs w:val="28"/>
        </w:rPr>
        <w:t>тыс. рублей</w:t>
      </w:r>
      <w:r w:rsidR="00AA2911">
        <w:rPr>
          <w:sz w:val="28"/>
          <w:szCs w:val="28"/>
        </w:rPr>
        <w:t>, 2022</w:t>
      </w:r>
      <w:r w:rsidR="00AA2911" w:rsidRPr="00406945">
        <w:rPr>
          <w:sz w:val="28"/>
          <w:szCs w:val="28"/>
        </w:rPr>
        <w:t xml:space="preserve"> год -1700,0 тыс. рублей,</w:t>
      </w:r>
      <w:r w:rsidRPr="00406945">
        <w:rPr>
          <w:sz w:val="28"/>
          <w:szCs w:val="28"/>
        </w:rPr>
        <w:t xml:space="preserve">) Софинансирование работ из местного бюджета составило  </w:t>
      </w:r>
      <w:r w:rsidR="00E712D6" w:rsidRPr="00406945">
        <w:rPr>
          <w:sz w:val="28"/>
          <w:szCs w:val="28"/>
        </w:rPr>
        <w:t xml:space="preserve">36,0 </w:t>
      </w:r>
      <w:r w:rsidRPr="00406945">
        <w:rPr>
          <w:sz w:val="28"/>
          <w:szCs w:val="28"/>
        </w:rPr>
        <w:t xml:space="preserve">тыс. рублей. Денежные средства были распределены между 12 учреждениями образования. </w:t>
      </w:r>
    </w:p>
    <w:p w:rsidR="00E16FB7" w:rsidRPr="00406945" w:rsidRDefault="00E16FB7" w:rsidP="00E16FB7">
      <w:pPr>
        <w:ind w:firstLine="539"/>
        <w:jc w:val="both"/>
        <w:rPr>
          <w:sz w:val="28"/>
          <w:szCs w:val="28"/>
        </w:rPr>
      </w:pPr>
      <w:r w:rsidRPr="00406945">
        <w:rPr>
          <w:sz w:val="28"/>
          <w:szCs w:val="28"/>
        </w:rPr>
        <w:t>Содержание учреждений в соответствии с требованиями к ним предъявляемыми обусловлено значительными расходами бюджета. Так в 20</w:t>
      </w:r>
      <w:r w:rsidR="00F60CB2">
        <w:rPr>
          <w:sz w:val="28"/>
          <w:szCs w:val="28"/>
        </w:rPr>
        <w:t>20</w:t>
      </w:r>
      <w:r w:rsidR="00CF074F" w:rsidRPr="00406945">
        <w:rPr>
          <w:sz w:val="28"/>
          <w:szCs w:val="28"/>
        </w:rPr>
        <w:t>-202</w:t>
      </w:r>
      <w:r w:rsidR="00F60CB2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годах на текущий ремонт учреждений направлено более </w:t>
      </w:r>
      <w:r w:rsidR="00117B6D">
        <w:rPr>
          <w:sz w:val="28"/>
          <w:szCs w:val="28"/>
        </w:rPr>
        <w:t>27,4</w:t>
      </w:r>
      <w:r w:rsidRPr="00406945">
        <w:rPr>
          <w:sz w:val="28"/>
          <w:szCs w:val="28"/>
        </w:rPr>
        <w:t xml:space="preserve"> млн. рублей. </w:t>
      </w:r>
    </w:p>
    <w:p w:rsidR="00E16FB7" w:rsidRDefault="00E16FB7" w:rsidP="00E16FB7">
      <w:pPr>
        <w:ind w:firstLine="540"/>
        <w:jc w:val="both"/>
        <w:rPr>
          <w:sz w:val="28"/>
          <w:szCs w:val="28"/>
        </w:rPr>
      </w:pPr>
      <w:r w:rsidRPr="00406945">
        <w:rPr>
          <w:sz w:val="28"/>
          <w:szCs w:val="28"/>
        </w:rPr>
        <w:t>В 20</w:t>
      </w:r>
      <w:r w:rsidR="00CF074F" w:rsidRPr="00406945">
        <w:rPr>
          <w:sz w:val="28"/>
          <w:szCs w:val="28"/>
        </w:rPr>
        <w:t>2</w:t>
      </w:r>
      <w:r w:rsidR="00F60CB2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учебном году охват оздоровительной работой на базе общеобразовательных учреждений составил </w:t>
      </w:r>
      <w:r w:rsidR="00623023">
        <w:rPr>
          <w:sz w:val="28"/>
          <w:szCs w:val="28"/>
        </w:rPr>
        <w:t>944</w:t>
      </w:r>
      <w:r w:rsidRPr="00406945">
        <w:rPr>
          <w:sz w:val="28"/>
          <w:szCs w:val="28"/>
        </w:rPr>
        <w:t xml:space="preserve"> детей. Из регионального бюджета было выделено  </w:t>
      </w:r>
      <w:r w:rsidR="00AF0B81">
        <w:rPr>
          <w:sz w:val="28"/>
          <w:szCs w:val="28"/>
        </w:rPr>
        <w:t>2171,5</w:t>
      </w:r>
      <w:r w:rsidR="00E712D6" w:rsidRPr="00406945">
        <w:rPr>
          <w:sz w:val="28"/>
          <w:szCs w:val="28"/>
        </w:rPr>
        <w:t xml:space="preserve"> </w:t>
      </w:r>
      <w:r w:rsidRPr="00406945">
        <w:rPr>
          <w:sz w:val="28"/>
          <w:szCs w:val="28"/>
        </w:rPr>
        <w:t xml:space="preserve">тыс. рублей из местного  </w:t>
      </w:r>
      <w:r w:rsidR="00736897">
        <w:rPr>
          <w:sz w:val="28"/>
          <w:szCs w:val="28"/>
        </w:rPr>
        <w:t>281,1</w:t>
      </w:r>
      <w:r w:rsidR="00E712D6" w:rsidRPr="00406945">
        <w:rPr>
          <w:sz w:val="28"/>
          <w:szCs w:val="28"/>
        </w:rPr>
        <w:t xml:space="preserve"> </w:t>
      </w:r>
      <w:r w:rsidRPr="00406945">
        <w:rPr>
          <w:sz w:val="28"/>
          <w:szCs w:val="28"/>
        </w:rPr>
        <w:t xml:space="preserve">тыс. рублей. </w:t>
      </w:r>
    </w:p>
    <w:p w:rsidR="003840A6" w:rsidRPr="00406945" w:rsidRDefault="003840A6" w:rsidP="00E16FB7">
      <w:pPr>
        <w:ind w:firstLine="540"/>
        <w:jc w:val="both"/>
        <w:rPr>
          <w:sz w:val="28"/>
          <w:szCs w:val="28"/>
        </w:rPr>
      </w:pPr>
    </w:p>
    <w:p w:rsidR="00E16FB7" w:rsidRPr="00406945" w:rsidRDefault="00E16FB7" w:rsidP="00E16FB7">
      <w:pPr>
        <w:ind w:firstLine="540"/>
        <w:jc w:val="both"/>
        <w:rPr>
          <w:sz w:val="28"/>
          <w:szCs w:val="28"/>
        </w:rPr>
      </w:pPr>
      <w:r w:rsidRPr="00406945">
        <w:rPr>
          <w:sz w:val="28"/>
          <w:szCs w:val="28"/>
        </w:rPr>
        <w:t xml:space="preserve">Среднемесячная заработная плата </w:t>
      </w:r>
      <w:r w:rsidR="00CF074F" w:rsidRPr="00406945">
        <w:rPr>
          <w:sz w:val="28"/>
          <w:szCs w:val="28"/>
        </w:rPr>
        <w:t xml:space="preserve">педагогических </w:t>
      </w:r>
      <w:r w:rsidRPr="00406945">
        <w:rPr>
          <w:sz w:val="28"/>
          <w:szCs w:val="28"/>
        </w:rPr>
        <w:t xml:space="preserve">работников учреждений общего образования за </w:t>
      </w:r>
      <w:r w:rsidR="00946C0A">
        <w:rPr>
          <w:sz w:val="28"/>
          <w:szCs w:val="28"/>
        </w:rPr>
        <w:t>8</w:t>
      </w:r>
      <w:r w:rsidRPr="00406945">
        <w:rPr>
          <w:sz w:val="28"/>
          <w:szCs w:val="28"/>
        </w:rPr>
        <w:t xml:space="preserve"> месяцев 20</w:t>
      </w:r>
      <w:r w:rsidR="00CF074F" w:rsidRPr="00406945">
        <w:rPr>
          <w:sz w:val="28"/>
          <w:szCs w:val="28"/>
        </w:rPr>
        <w:t>2</w:t>
      </w:r>
      <w:r w:rsidR="003840A6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года составила</w:t>
      </w:r>
      <w:r w:rsidR="003840A6">
        <w:rPr>
          <w:sz w:val="28"/>
          <w:szCs w:val="28"/>
        </w:rPr>
        <w:t xml:space="preserve"> 33804</w:t>
      </w:r>
      <w:r w:rsidRPr="00406945">
        <w:rPr>
          <w:sz w:val="28"/>
          <w:szCs w:val="28"/>
        </w:rPr>
        <w:t xml:space="preserve"> рублей (целевой показатель  </w:t>
      </w:r>
      <w:r w:rsidR="003840A6">
        <w:rPr>
          <w:sz w:val="28"/>
          <w:szCs w:val="28"/>
        </w:rPr>
        <w:t>31055</w:t>
      </w:r>
      <w:r w:rsidR="007D7C94" w:rsidRPr="00406945">
        <w:rPr>
          <w:sz w:val="28"/>
          <w:szCs w:val="28"/>
        </w:rPr>
        <w:t xml:space="preserve"> </w:t>
      </w:r>
      <w:r w:rsidRPr="00406945">
        <w:rPr>
          <w:sz w:val="28"/>
          <w:szCs w:val="28"/>
        </w:rPr>
        <w:t xml:space="preserve">рублей – среднее значение по региону). В учреждениях дошкольного образования – </w:t>
      </w:r>
      <w:r w:rsidR="003840A6">
        <w:rPr>
          <w:sz w:val="28"/>
          <w:szCs w:val="28"/>
        </w:rPr>
        <w:t>29184</w:t>
      </w:r>
      <w:r w:rsidRPr="00406945">
        <w:rPr>
          <w:sz w:val="28"/>
          <w:szCs w:val="28"/>
        </w:rPr>
        <w:t xml:space="preserve"> рублей (целевой показатель на 20</w:t>
      </w:r>
      <w:r w:rsidR="00CF074F" w:rsidRPr="00406945">
        <w:rPr>
          <w:sz w:val="28"/>
          <w:szCs w:val="28"/>
        </w:rPr>
        <w:t>2</w:t>
      </w:r>
      <w:r w:rsidR="003840A6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год –</w:t>
      </w:r>
      <w:r w:rsidR="003840A6">
        <w:rPr>
          <w:sz w:val="28"/>
          <w:szCs w:val="28"/>
        </w:rPr>
        <w:t xml:space="preserve"> 30120</w:t>
      </w:r>
      <w:r w:rsidRPr="00406945">
        <w:rPr>
          <w:sz w:val="28"/>
          <w:szCs w:val="28"/>
        </w:rPr>
        <w:t xml:space="preserve"> рублей). </w:t>
      </w:r>
    </w:p>
    <w:p w:rsidR="00E16FB7" w:rsidRPr="00406945" w:rsidRDefault="00E16FB7" w:rsidP="00E16FB7">
      <w:pPr>
        <w:ind w:firstLine="540"/>
        <w:jc w:val="both"/>
        <w:rPr>
          <w:sz w:val="28"/>
          <w:szCs w:val="28"/>
        </w:rPr>
      </w:pPr>
      <w:r w:rsidRPr="00406945">
        <w:rPr>
          <w:sz w:val="28"/>
          <w:szCs w:val="28"/>
        </w:rPr>
        <w:lastRenderedPageBreak/>
        <w:t>Средняя заработная плата педагогического состава работников муниципальных учреждений дополнительного образования, финансируемая за счет средств районного бюджета, по итогам 9 месяцев 20</w:t>
      </w:r>
      <w:r w:rsidR="00CF074F" w:rsidRPr="00406945">
        <w:rPr>
          <w:sz w:val="28"/>
          <w:szCs w:val="28"/>
        </w:rPr>
        <w:t>2</w:t>
      </w:r>
      <w:r w:rsidR="002B499C" w:rsidRPr="00406945">
        <w:rPr>
          <w:sz w:val="28"/>
          <w:szCs w:val="28"/>
        </w:rPr>
        <w:t>1</w:t>
      </w:r>
      <w:r w:rsidRPr="00406945">
        <w:rPr>
          <w:sz w:val="28"/>
          <w:szCs w:val="28"/>
        </w:rPr>
        <w:t xml:space="preserve"> года составила</w:t>
      </w:r>
      <w:r w:rsidR="00E712D6" w:rsidRPr="00406945">
        <w:rPr>
          <w:sz w:val="28"/>
          <w:szCs w:val="28"/>
        </w:rPr>
        <w:t xml:space="preserve">  </w:t>
      </w:r>
      <w:r w:rsidRPr="00406945">
        <w:rPr>
          <w:sz w:val="28"/>
          <w:szCs w:val="28"/>
        </w:rPr>
        <w:t xml:space="preserve">  </w:t>
      </w:r>
      <w:r w:rsidR="003840A6">
        <w:rPr>
          <w:sz w:val="28"/>
          <w:szCs w:val="28"/>
        </w:rPr>
        <w:t xml:space="preserve">32750 </w:t>
      </w:r>
      <w:r w:rsidRPr="00406945">
        <w:rPr>
          <w:sz w:val="28"/>
          <w:szCs w:val="28"/>
        </w:rPr>
        <w:t xml:space="preserve">рублей, (уровень установленный Указами Президента Российской Федерации  </w:t>
      </w:r>
      <w:r w:rsidR="003840A6">
        <w:rPr>
          <w:sz w:val="28"/>
          <w:szCs w:val="28"/>
        </w:rPr>
        <w:t>32320</w:t>
      </w:r>
      <w:r w:rsidR="00946C0A">
        <w:rPr>
          <w:sz w:val="28"/>
          <w:szCs w:val="28"/>
        </w:rPr>
        <w:t xml:space="preserve"> </w:t>
      </w:r>
      <w:r w:rsidRPr="00406945">
        <w:rPr>
          <w:sz w:val="28"/>
          <w:szCs w:val="28"/>
        </w:rPr>
        <w:t>рублей).</w:t>
      </w:r>
    </w:p>
    <w:p w:rsidR="00E16FB7" w:rsidRPr="00406945" w:rsidRDefault="00E16FB7" w:rsidP="00E16FB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06945">
        <w:rPr>
          <w:rFonts w:ascii="Times New Roman" w:hAnsi="Times New Roman"/>
          <w:sz w:val="28"/>
          <w:szCs w:val="28"/>
        </w:rPr>
        <w:t xml:space="preserve">       </w:t>
      </w:r>
    </w:p>
    <w:p w:rsidR="00E16FB7" w:rsidRPr="00406945" w:rsidRDefault="00E16FB7" w:rsidP="00E16FB7">
      <w:pPr>
        <w:ind w:firstLine="540"/>
        <w:jc w:val="both"/>
        <w:rPr>
          <w:sz w:val="28"/>
          <w:szCs w:val="28"/>
        </w:rPr>
      </w:pPr>
      <w:r w:rsidRPr="00406945">
        <w:rPr>
          <w:sz w:val="28"/>
          <w:szCs w:val="28"/>
        </w:rPr>
        <w:t>На территории муниципального района осуществляют деятельность учреждения культуры:</w:t>
      </w:r>
    </w:p>
    <w:p w:rsidR="00E16FB7" w:rsidRPr="00406945" w:rsidRDefault="00E16FB7" w:rsidP="00E16FB7">
      <w:pPr>
        <w:ind w:firstLine="540"/>
        <w:jc w:val="both"/>
        <w:rPr>
          <w:sz w:val="28"/>
          <w:szCs w:val="28"/>
        </w:rPr>
      </w:pPr>
      <w:r w:rsidRPr="00406945">
        <w:rPr>
          <w:sz w:val="28"/>
          <w:szCs w:val="28"/>
        </w:rPr>
        <w:t>М</w:t>
      </w:r>
      <w:r w:rsidR="00953F96" w:rsidRPr="00406945">
        <w:rPr>
          <w:sz w:val="28"/>
          <w:szCs w:val="28"/>
        </w:rPr>
        <w:t>Б</w:t>
      </w:r>
      <w:r w:rsidRPr="00406945">
        <w:rPr>
          <w:sz w:val="28"/>
          <w:szCs w:val="28"/>
        </w:rPr>
        <w:t>УК «Центр досуга и народного творчества «Карагод», МКУК «Центральная библиотека им. В.М. Шукшина», МКУК «Музей истории донских казаков».</w:t>
      </w:r>
    </w:p>
    <w:p w:rsidR="00E16FB7" w:rsidRPr="00406945" w:rsidRDefault="00E16FB7" w:rsidP="00E16FB7">
      <w:pPr>
        <w:ind w:firstLine="708"/>
        <w:jc w:val="both"/>
        <w:rPr>
          <w:sz w:val="28"/>
          <w:szCs w:val="28"/>
        </w:rPr>
      </w:pPr>
      <w:r w:rsidRPr="00406945">
        <w:rPr>
          <w:sz w:val="28"/>
          <w:szCs w:val="28"/>
        </w:rPr>
        <w:t xml:space="preserve">За </w:t>
      </w:r>
      <w:r w:rsidR="00315CEC">
        <w:rPr>
          <w:sz w:val="28"/>
          <w:szCs w:val="28"/>
        </w:rPr>
        <w:t>8</w:t>
      </w:r>
      <w:r w:rsidRPr="00406945">
        <w:rPr>
          <w:sz w:val="28"/>
          <w:szCs w:val="28"/>
        </w:rPr>
        <w:t xml:space="preserve"> месяцев 20</w:t>
      </w:r>
      <w:r w:rsidR="00953F96" w:rsidRPr="00406945">
        <w:rPr>
          <w:sz w:val="28"/>
          <w:szCs w:val="28"/>
        </w:rPr>
        <w:t>2</w:t>
      </w:r>
      <w:r w:rsidR="00315CEC">
        <w:rPr>
          <w:sz w:val="28"/>
          <w:szCs w:val="28"/>
        </w:rPr>
        <w:t>2</w:t>
      </w:r>
      <w:r w:rsidRPr="00406945">
        <w:rPr>
          <w:sz w:val="28"/>
          <w:szCs w:val="28"/>
        </w:rPr>
        <w:t xml:space="preserve"> года плановые показатели по заработной плате работников культуры  в соответствии с Указом Президента Российской Федерации от 07.05.2012 г. № 597 «О мероприятиях по реализации государственной социальной политики» </w:t>
      </w:r>
      <w:r w:rsidR="00993955">
        <w:rPr>
          <w:sz w:val="28"/>
          <w:szCs w:val="28"/>
        </w:rPr>
        <w:t>31055</w:t>
      </w:r>
      <w:r w:rsidRPr="00406945">
        <w:rPr>
          <w:sz w:val="28"/>
          <w:szCs w:val="28"/>
        </w:rPr>
        <w:t xml:space="preserve"> рублей фактически составили </w:t>
      </w:r>
      <w:r w:rsidR="00993955">
        <w:rPr>
          <w:sz w:val="28"/>
          <w:szCs w:val="28"/>
        </w:rPr>
        <w:t>31627</w:t>
      </w:r>
      <w:r w:rsidRPr="00406945">
        <w:rPr>
          <w:sz w:val="28"/>
          <w:szCs w:val="28"/>
        </w:rPr>
        <w:t xml:space="preserve"> рублей.</w:t>
      </w:r>
    </w:p>
    <w:p w:rsidR="00E16FB7" w:rsidRPr="00B234B7" w:rsidRDefault="00E16FB7" w:rsidP="00B234B7">
      <w:pPr>
        <w:ind w:firstLine="709"/>
        <w:jc w:val="both"/>
        <w:rPr>
          <w:sz w:val="28"/>
          <w:szCs w:val="28"/>
        </w:rPr>
      </w:pPr>
      <w:r w:rsidRPr="00B234B7">
        <w:rPr>
          <w:sz w:val="28"/>
          <w:szCs w:val="28"/>
        </w:rPr>
        <w:t xml:space="preserve">      Решение демографической проблемы стало значимой частью работы муниципалитета. Принимаются меры по улучшению демографической ситуации в районе. Это открытие дополнительных групп дошкольного образования в детских садах, решение вопросов с реконструкцией и ремонтом детских садов, оказание мер социальной поддержки многодетным семьям в части предоставления льгот по родительской плате за присмотр и уход, получение социальных выплат на приобретение жилья.   </w:t>
      </w:r>
    </w:p>
    <w:p w:rsidR="00E16FB7" w:rsidRDefault="00E16FB7" w:rsidP="00E16FB7">
      <w:pPr>
        <w:pStyle w:val="13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Исполнение консолидированного бюджета в 20</w:t>
      </w:r>
      <w:r w:rsidR="00BF4CE1">
        <w:rPr>
          <w:b/>
          <w:bCs/>
          <w:sz w:val="32"/>
          <w:szCs w:val="32"/>
        </w:rPr>
        <w:t>2</w:t>
      </w:r>
      <w:r w:rsidR="000C2C4A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-20</w:t>
      </w:r>
      <w:r w:rsidR="00A73D39">
        <w:rPr>
          <w:b/>
          <w:bCs/>
          <w:sz w:val="32"/>
          <w:szCs w:val="32"/>
        </w:rPr>
        <w:t>2</w:t>
      </w:r>
      <w:r w:rsidR="000C2C4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гг.</w:t>
      </w:r>
    </w:p>
    <w:p w:rsidR="00E16FB7" w:rsidRPr="0074385D" w:rsidRDefault="00E16FB7" w:rsidP="00E16FB7">
      <w:pPr>
        <w:jc w:val="right"/>
      </w:pPr>
      <w:r w:rsidRPr="0074385D"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6"/>
        <w:gridCol w:w="1211"/>
        <w:gridCol w:w="1285"/>
        <w:gridCol w:w="1421"/>
        <w:gridCol w:w="1241"/>
        <w:gridCol w:w="1354"/>
      </w:tblGrid>
      <w:tr w:rsidR="00E16FB7" w:rsidRPr="0074385D" w:rsidTr="00C9105E">
        <w:tc>
          <w:tcPr>
            <w:tcW w:w="1809" w:type="dxa"/>
            <w:vMerge w:val="restart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772" w:type="dxa"/>
            <w:gridSpan w:val="3"/>
          </w:tcPr>
          <w:p w:rsidR="00E16FB7" w:rsidRPr="00E16FB7" w:rsidRDefault="00E16FB7" w:rsidP="00BF4CE1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 xml:space="preserve">                          20</w:t>
            </w:r>
            <w:r w:rsidR="000C2C4A">
              <w:rPr>
                <w:b/>
                <w:bCs/>
                <w:sz w:val="28"/>
              </w:rPr>
              <w:t>21</w:t>
            </w:r>
            <w:r w:rsidRPr="00E16FB7">
              <w:rPr>
                <w:b/>
                <w:bCs/>
                <w:sz w:val="28"/>
              </w:rPr>
              <w:t>год</w:t>
            </w:r>
          </w:p>
        </w:tc>
        <w:tc>
          <w:tcPr>
            <w:tcW w:w="4016" w:type="dxa"/>
            <w:gridSpan w:val="3"/>
          </w:tcPr>
          <w:p w:rsidR="00E16FB7" w:rsidRPr="00E16FB7" w:rsidRDefault="00E16FB7" w:rsidP="000C2C4A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 xml:space="preserve">             20</w:t>
            </w:r>
            <w:r w:rsidR="00A73D39">
              <w:rPr>
                <w:b/>
                <w:bCs/>
                <w:sz w:val="28"/>
              </w:rPr>
              <w:t>2</w:t>
            </w:r>
            <w:r w:rsidR="000C2C4A">
              <w:rPr>
                <w:b/>
                <w:bCs/>
                <w:sz w:val="28"/>
              </w:rPr>
              <w:t>2</w:t>
            </w:r>
            <w:r w:rsidRPr="00E16FB7">
              <w:rPr>
                <w:b/>
                <w:bCs/>
                <w:sz w:val="28"/>
              </w:rPr>
              <w:t>год</w:t>
            </w:r>
          </w:p>
        </w:tc>
      </w:tr>
      <w:tr w:rsidR="00E16FB7" w:rsidRPr="0074385D" w:rsidTr="00C9105E">
        <w:tc>
          <w:tcPr>
            <w:tcW w:w="1809" w:type="dxa"/>
            <w:vMerge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план</w:t>
            </w:r>
          </w:p>
        </w:tc>
        <w:tc>
          <w:tcPr>
            <w:tcW w:w="1211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исполнено</w:t>
            </w:r>
          </w:p>
        </w:tc>
        <w:tc>
          <w:tcPr>
            <w:tcW w:w="1285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Исполнено</w:t>
            </w:r>
          </w:p>
          <w:p w:rsidR="00E16FB7" w:rsidRPr="00E16FB7" w:rsidRDefault="00914B6E" w:rsidP="000C2C4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01.10.</w:t>
            </w:r>
            <w:r w:rsidR="00BF4CE1">
              <w:rPr>
                <w:b/>
                <w:bCs/>
                <w:sz w:val="28"/>
              </w:rPr>
              <w:t>2</w:t>
            </w:r>
            <w:r w:rsidR="000C2C4A">
              <w:rPr>
                <w:b/>
                <w:bCs/>
                <w:sz w:val="28"/>
              </w:rPr>
              <w:t>1</w:t>
            </w:r>
          </w:p>
        </w:tc>
        <w:tc>
          <w:tcPr>
            <w:tcW w:w="1421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План уточненный</w:t>
            </w:r>
          </w:p>
        </w:tc>
        <w:tc>
          <w:tcPr>
            <w:tcW w:w="1241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исполнено</w:t>
            </w:r>
          </w:p>
          <w:p w:rsidR="00E16FB7" w:rsidRPr="00E16FB7" w:rsidRDefault="00BF4CE1" w:rsidP="000C2C4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01.10.2</w:t>
            </w:r>
            <w:r w:rsidR="000C2C4A">
              <w:rPr>
                <w:b/>
                <w:bCs/>
                <w:sz w:val="28"/>
              </w:rPr>
              <w:t>2</w:t>
            </w:r>
          </w:p>
        </w:tc>
        <w:tc>
          <w:tcPr>
            <w:tcW w:w="1354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ожидаемое исполнение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Доходы, всего: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443131,4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425419,2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284401,2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481363,2</w:t>
            </w:r>
          </w:p>
        </w:tc>
        <w:tc>
          <w:tcPr>
            <w:tcW w:w="1241" w:type="dxa"/>
          </w:tcPr>
          <w:p w:rsidR="00E16FB7" w:rsidRPr="00C9105E" w:rsidRDefault="00EE4A9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353398,2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4465742,3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Налоговые и неналоговые доходы, в том числе: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193239,4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187016,8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110811,1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208484,8</w:t>
            </w:r>
          </w:p>
        </w:tc>
        <w:tc>
          <w:tcPr>
            <w:tcW w:w="1241" w:type="dxa"/>
          </w:tcPr>
          <w:p w:rsidR="00E16FB7" w:rsidRPr="00C9105E" w:rsidRDefault="00EE4A9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125001,5</w:t>
            </w:r>
          </w:p>
        </w:tc>
        <w:tc>
          <w:tcPr>
            <w:tcW w:w="1354" w:type="dxa"/>
          </w:tcPr>
          <w:p w:rsidR="00E16FB7" w:rsidRPr="00C9105E" w:rsidRDefault="001775ED" w:rsidP="00D724C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192863,9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НДФЛ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139135,7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135178,3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80506,8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134840,9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81984,8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125000,0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Акцизы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7114,9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7243,3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5269,8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8599,2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7398,1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8599,2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ЕНВД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613,0</w:t>
            </w:r>
          </w:p>
        </w:tc>
        <w:tc>
          <w:tcPr>
            <w:tcW w:w="1211" w:type="dxa"/>
          </w:tcPr>
          <w:p w:rsidR="00E16FB7" w:rsidRPr="00C9105E" w:rsidRDefault="002A16C4" w:rsidP="002A16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617,2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621,0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11,8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ЕСХН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6956,6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7521,1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7521,1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9482,5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8384,5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9482,5</w:t>
            </w:r>
          </w:p>
        </w:tc>
      </w:tr>
      <w:tr w:rsidR="00F25CC1" w:rsidRPr="0074385D" w:rsidTr="00C9105E">
        <w:tc>
          <w:tcPr>
            <w:tcW w:w="1809" w:type="dxa"/>
          </w:tcPr>
          <w:p w:rsidR="00F25CC1" w:rsidRPr="00E16FB7" w:rsidRDefault="00F25CC1" w:rsidP="00E16FB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УСН</w:t>
            </w:r>
          </w:p>
        </w:tc>
        <w:tc>
          <w:tcPr>
            <w:tcW w:w="1276" w:type="dxa"/>
          </w:tcPr>
          <w:p w:rsidR="00F25CC1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490,0</w:t>
            </w:r>
          </w:p>
        </w:tc>
        <w:tc>
          <w:tcPr>
            <w:tcW w:w="1211" w:type="dxa"/>
          </w:tcPr>
          <w:p w:rsidR="00F25CC1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498,4</w:t>
            </w:r>
          </w:p>
        </w:tc>
        <w:tc>
          <w:tcPr>
            <w:tcW w:w="1285" w:type="dxa"/>
          </w:tcPr>
          <w:p w:rsidR="00FB283B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339,9</w:t>
            </w:r>
          </w:p>
        </w:tc>
        <w:tc>
          <w:tcPr>
            <w:tcW w:w="1421" w:type="dxa"/>
          </w:tcPr>
          <w:p w:rsidR="00F25CC1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  <w:tc>
          <w:tcPr>
            <w:tcW w:w="1241" w:type="dxa"/>
          </w:tcPr>
          <w:p w:rsidR="00F25CC1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554,8</w:t>
            </w:r>
          </w:p>
        </w:tc>
        <w:tc>
          <w:tcPr>
            <w:tcW w:w="1354" w:type="dxa"/>
          </w:tcPr>
          <w:p w:rsidR="00F25CC1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25CC1" w:rsidRPr="0074385D" w:rsidTr="00C9105E">
        <w:tc>
          <w:tcPr>
            <w:tcW w:w="1809" w:type="dxa"/>
          </w:tcPr>
          <w:p w:rsidR="00F25CC1" w:rsidRDefault="00F25CC1" w:rsidP="00E16FB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Патент</w:t>
            </w:r>
          </w:p>
        </w:tc>
        <w:tc>
          <w:tcPr>
            <w:tcW w:w="1276" w:type="dxa"/>
          </w:tcPr>
          <w:p w:rsidR="00F25CC1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211" w:type="dxa"/>
          </w:tcPr>
          <w:p w:rsidR="00F25CC1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1541,7</w:t>
            </w:r>
          </w:p>
        </w:tc>
        <w:tc>
          <w:tcPr>
            <w:tcW w:w="1285" w:type="dxa"/>
          </w:tcPr>
          <w:p w:rsidR="00F25CC1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984,3</w:t>
            </w:r>
          </w:p>
        </w:tc>
        <w:tc>
          <w:tcPr>
            <w:tcW w:w="1421" w:type="dxa"/>
          </w:tcPr>
          <w:p w:rsidR="00F25CC1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  <w:tc>
          <w:tcPr>
            <w:tcW w:w="1241" w:type="dxa"/>
          </w:tcPr>
          <w:p w:rsidR="00F25CC1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726,8</w:t>
            </w:r>
          </w:p>
        </w:tc>
        <w:tc>
          <w:tcPr>
            <w:tcW w:w="1354" w:type="dxa"/>
          </w:tcPr>
          <w:p w:rsidR="00F25CC1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1500,0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Налог на имущество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962,4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384,6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-0,03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1854,8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-102,6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 xml:space="preserve">Земельный </w:t>
            </w:r>
            <w:r w:rsidRPr="00E16FB7">
              <w:rPr>
                <w:b/>
                <w:bCs/>
                <w:sz w:val="28"/>
              </w:rPr>
              <w:lastRenderedPageBreak/>
              <w:t>налог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10141,7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10052,8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2298,3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10604,0</w:t>
            </w:r>
          </w:p>
        </w:tc>
        <w:tc>
          <w:tcPr>
            <w:tcW w:w="1241" w:type="dxa"/>
          </w:tcPr>
          <w:p w:rsidR="00E16FB7" w:rsidRPr="00C9105E" w:rsidRDefault="00A36FE3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2851,1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10604,0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lastRenderedPageBreak/>
              <w:t>Госпошлина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1688,2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1688,2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1336,3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1535,6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1169,8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1535,6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Доходы от аренды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14597,1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14720,7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6613,2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22143,6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11799,3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22143,6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Платежи при пользовании природными ресурсами(негатив)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83,6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29,8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Платные услуги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7855,4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5200,8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3639,6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10000,0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3800,3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5000,0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1021,7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1104,1</w:t>
            </w:r>
          </w:p>
        </w:tc>
        <w:tc>
          <w:tcPr>
            <w:tcW w:w="1285" w:type="dxa"/>
          </w:tcPr>
          <w:p w:rsidR="00914B6E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734,6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6566,0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5686,8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6566,0</w:t>
            </w:r>
          </w:p>
        </w:tc>
      </w:tr>
      <w:tr w:rsidR="00E16FB7" w:rsidRPr="0074385D" w:rsidTr="00C9105E">
        <w:tc>
          <w:tcPr>
            <w:tcW w:w="1809" w:type="dxa"/>
          </w:tcPr>
          <w:p w:rsidR="00E16FB7" w:rsidRPr="00E16FB7" w:rsidRDefault="00E16FB7" w:rsidP="00E16FB7">
            <w:pPr>
              <w:jc w:val="both"/>
              <w:rPr>
                <w:b/>
                <w:bCs/>
                <w:sz w:val="28"/>
              </w:rPr>
            </w:pPr>
            <w:r w:rsidRPr="00E16FB7">
              <w:rPr>
                <w:b/>
                <w:bCs/>
                <w:sz w:val="28"/>
              </w:rPr>
              <w:t>штрафы</w:t>
            </w:r>
          </w:p>
        </w:tc>
        <w:tc>
          <w:tcPr>
            <w:tcW w:w="1276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990,5</w:t>
            </w:r>
          </w:p>
        </w:tc>
        <w:tc>
          <w:tcPr>
            <w:tcW w:w="1211" w:type="dxa"/>
          </w:tcPr>
          <w:p w:rsidR="00E16FB7" w:rsidRPr="00C9105E" w:rsidRDefault="002A16C4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1006,0</w:t>
            </w:r>
          </w:p>
        </w:tc>
        <w:tc>
          <w:tcPr>
            <w:tcW w:w="1285" w:type="dxa"/>
          </w:tcPr>
          <w:p w:rsidR="00E16FB7" w:rsidRPr="00C9105E" w:rsidRDefault="00A754A0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758,6</w:t>
            </w:r>
          </w:p>
        </w:tc>
        <w:tc>
          <w:tcPr>
            <w:tcW w:w="1421" w:type="dxa"/>
          </w:tcPr>
          <w:p w:rsidR="00E16FB7" w:rsidRPr="00C9105E" w:rsidRDefault="00B23809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733,0</w:t>
            </w:r>
          </w:p>
        </w:tc>
        <w:tc>
          <w:tcPr>
            <w:tcW w:w="1241" w:type="dxa"/>
          </w:tcPr>
          <w:p w:rsidR="00E16FB7" w:rsidRPr="00C9105E" w:rsidRDefault="0082573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646,5</w:t>
            </w:r>
          </w:p>
        </w:tc>
        <w:tc>
          <w:tcPr>
            <w:tcW w:w="1354" w:type="dxa"/>
          </w:tcPr>
          <w:p w:rsidR="00E16FB7" w:rsidRPr="00C9105E" w:rsidRDefault="001775ED" w:rsidP="00E16FB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733,0</w:t>
            </w:r>
          </w:p>
        </w:tc>
      </w:tr>
    </w:tbl>
    <w:p w:rsidR="00E16FB7" w:rsidRPr="0074385D" w:rsidRDefault="00E16FB7" w:rsidP="00E16FB7"/>
    <w:p w:rsidR="00E16FB7" w:rsidRPr="00D42135" w:rsidRDefault="00E16FB7" w:rsidP="00E16FB7">
      <w:pPr>
        <w:pStyle w:val="13"/>
        <w:ind w:left="0"/>
        <w:jc w:val="both"/>
        <w:rPr>
          <w:b/>
          <w:bCs/>
          <w:sz w:val="28"/>
          <w:szCs w:val="28"/>
        </w:rPr>
      </w:pPr>
    </w:p>
    <w:p w:rsidR="00E16FB7" w:rsidRPr="00034C88" w:rsidRDefault="00E16FB7" w:rsidP="00E16FB7">
      <w:pPr>
        <w:spacing w:line="100" w:lineRule="atLeast"/>
        <w:ind w:firstLine="709"/>
        <w:jc w:val="both"/>
        <w:rPr>
          <w:sz w:val="28"/>
          <w:szCs w:val="28"/>
        </w:rPr>
      </w:pPr>
      <w:r w:rsidRPr="00034C88">
        <w:rPr>
          <w:sz w:val="28"/>
          <w:szCs w:val="28"/>
        </w:rPr>
        <w:t>Фактическое поступление собственных доходов в консолидированный  бюджет за девять месяцев  20</w:t>
      </w:r>
      <w:r w:rsidR="00BF4CE1" w:rsidRPr="00034C88">
        <w:rPr>
          <w:sz w:val="28"/>
          <w:szCs w:val="28"/>
        </w:rPr>
        <w:t>2</w:t>
      </w:r>
      <w:r w:rsidR="003231C6" w:rsidRPr="00034C88">
        <w:rPr>
          <w:sz w:val="28"/>
          <w:szCs w:val="28"/>
        </w:rPr>
        <w:t>2</w:t>
      </w:r>
      <w:r w:rsidRPr="00034C88">
        <w:rPr>
          <w:sz w:val="28"/>
          <w:szCs w:val="28"/>
        </w:rPr>
        <w:t xml:space="preserve"> г. составило - </w:t>
      </w:r>
      <w:r w:rsidR="00D75660" w:rsidRPr="00034C88">
        <w:rPr>
          <w:sz w:val="28"/>
          <w:szCs w:val="28"/>
        </w:rPr>
        <w:t>125,0</w:t>
      </w:r>
      <w:r w:rsidR="008810E2" w:rsidRPr="00034C88">
        <w:rPr>
          <w:sz w:val="28"/>
          <w:szCs w:val="28"/>
        </w:rPr>
        <w:t xml:space="preserve"> </w:t>
      </w:r>
      <w:r w:rsidRPr="00034C88">
        <w:rPr>
          <w:sz w:val="28"/>
          <w:szCs w:val="28"/>
        </w:rPr>
        <w:t xml:space="preserve">млн. рублей или </w:t>
      </w:r>
      <w:r w:rsidR="003231C6" w:rsidRPr="00034C88">
        <w:rPr>
          <w:sz w:val="28"/>
          <w:szCs w:val="28"/>
        </w:rPr>
        <w:t xml:space="preserve"> </w:t>
      </w:r>
      <w:r w:rsidR="00D75660" w:rsidRPr="00034C88">
        <w:rPr>
          <w:sz w:val="28"/>
          <w:szCs w:val="28"/>
        </w:rPr>
        <w:t>59,9</w:t>
      </w:r>
      <w:r w:rsidRPr="00034C88">
        <w:rPr>
          <w:sz w:val="28"/>
          <w:szCs w:val="28"/>
        </w:rPr>
        <w:t>% к плановым назначениям (</w:t>
      </w:r>
      <w:r w:rsidR="00D75660" w:rsidRPr="00034C88">
        <w:rPr>
          <w:sz w:val="28"/>
          <w:szCs w:val="28"/>
        </w:rPr>
        <w:t>208,5</w:t>
      </w:r>
      <w:r w:rsidRPr="00034C88">
        <w:rPr>
          <w:sz w:val="28"/>
          <w:szCs w:val="28"/>
        </w:rPr>
        <w:t xml:space="preserve"> млн. рублей)</w:t>
      </w:r>
      <w:r w:rsidR="008810E2" w:rsidRPr="00034C88">
        <w:rPr>
          <w:sz w:val="28"/>
          <w:szCs w:val="28"/>
        </w:rPr>
        <w:t xml:space="preserve"> и </w:t>
      </w:r>
      <w:r w:rsidR="00D75660" w:rsidRPr="00034C88">
        <w:rPr>
          <w:sz w:val="28"/>
          <w:szCs w:val="28"/>
        </w:rPr>
        <w:t>112,8</w:t>
      </w:r>
      <w:r w:rsidRPr="00034C88">
        <w:rPr>
          <w:sz w:val="28"/>
          <w:szCs w:val="28"/>
        </w:rPr>
        <w:t>% к исполнению за девять месяцев 20</w:t>
      </w:r>
      <w:r w:rsidR="00BF4CE1" w:rsidRPr="00034C88">
        <w:rPr>
          <w:sz w:val="28"/>
          <w:szCs w:val="28"/>
        </w:rPr>
        <w:t>2</w:t>
      </w:r>
      <w:r w:rsidR="003231C6" w:rsidRPr="00034C88">
        <w:rPr>
          <w:sz w:val="28"/>
          <w:szCs w:val="28"/>
        </w:rPr>
        <w:t>1</w:t>
      </w:r>
      <w:r w:rsidRPr="00034C88">
        <w:rPr>
          <w:sz w:val="28"/>
          <w:szCs w:val="28"/>
        </w:rPr>
        <w:t xml:space="preserve"> года</w:t>
      </w:r>
      <w:r w:rsidR="008810E2" w:rsidRPr="00034C88">
        <w:rPr>
          <w:sz w:val="28"/>
          <w:szCs w:val="28"/>
        </w:rPr>
        <w:t xml:space="preserve"> </w:t>
      </w:r>
      <w:r w:rsidRPr="00034C88">
        <w:rPr>
          <w:sz w:val="28"/>
          <w:szCs w:val="28"/>
        </w:rPr>
        <w:t xml:space="preserve">. </w:t>
      </w:r>
    </w:p>
    <w:p w:rsidR="00E16FB7" w:rsidRPr="002B341E" w:rsidRDefault="00E16FB7" w:rsidP="00E16FB7">
      <w:pPr>
        <w:spacing w:line="100" w:lineRule="atLeast"/>
        <w:jc w:val="both"/>
        <w:rPr>
          <w:sz w:val="28"/>
          <w:szCs w:val="28"/>
        </w:rPr>
      </w:pPr>
      <w:r w:rsidRPr="002B341E">
        <w:rPr>
          <w:sz w:val="28"/>
          <w:szCs w:val="28"/>
        </w:rPr>
        <w:t xml:space="preserve">        Муниципальный долг  по состоянию на 01.10.20</w:t>
      </w:r>
      <w:r w:rsidR="006047A9">
        <w:rPr>
          <w:sz w:val="28"/>
          <w:szCs w:val="28"/>
        </w:rPr>
        <w:t>2</w:t>
      </w:r>
      <w:r w:rsidR="003231C6">
        <w:rPr>
          <w:sz w:val="28"/>
          <w:szCs w:val="28"/>
        </w:rPr>
        <w:t>2</w:t>
      </w:r>
      <w:r w:rsidRPr="002B341E">
        <w:rPr>
          <w:sz w:val="28"/>
          <w:szCs w:val="28"/>
        </w:rPr>
        <w:t xml:space="preserve"> г.  – </w:t>
      </w:r>
      <w:r w:rsidR="00A333A8">
        <w:rPr>
          <w:sz w:val="28"/>
          <w:szCs w:val="28"/>
        </w:rPr>
        <w:t>12,3</w:t>
      </w:r>
      <w:r>
        <w:rPr>
          <w:sz w:val="28"/>
          <w:szCs w:val="28"/>
        </w:rPr>
        <w:t xml:space="preserve"> </w:t>
      </w:r>
      <w:r w:rsidRPr="002B341E">
        <w:rPr>
          <w:sz w:val="28"/>
          <w:szCs w:val="28"/>
        </w:rPr>
        <w:t>млн. рубле</w:t>
      </w:r>
      <w:r>
        <w:rPr>
          <w:sz w:val="28"/>
          <w:szCs w:val="28"/>
        </w:rPr>
        <w:t>й</w:t>
      </w:r>
      <w:r w:rsidRPr="002B341E">
        <w:rPr>
          <w:sz w:val="28"/>
          <w:szCs w:val="28"/>
        </w:rPr>
        <w:t xml:space="preserve">, в том числе кредиты кредитных организаций </w:t>
      </w:r>
      <w:r w:rsidR="00A333A8">
        <w:rPr>
          <w:sz w:val="28"/>
          <w:szCs w:val="28"/>
        </w:rPr>
        <w:t>1,0</w:t>
      </w:r>
      <w:r w:rsidRPr="00360E45">
        <w:rPr>
          <w:sz w:val="28"/>
          <w:szCs w:val="28"/>
        </w:rPr>
        <w:t xml:space="preserve"> млн. рублей, о</w:t>
      </w:r>
      <w:r>
        <w:rPr>
          <w:sz w:val="28"/>
          <w:szCs w:val="28"/>
        </w:rPr>
        <w:t xml:space="preserve">бязательства по </w:t>
      </w:r>
      <w:r w:rsidRPr="002B341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B341E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 xml:space="preserve">и, выданной </w:t>
      </w:r>
      <w:r w:rsidR="003231C6">
        <w:rPr>
          <w:sz w:val="28"/>
          <w:szCs w:val="28"/>
        </w:rPr>
        <w:t>в</w:t>
      </w:r>
      <w:r>
        <w:rPr>
          <w:sz w:val="28"/>
          <w:szCs w:val="28"/>
        </w:rPr>
        <w:t xml:space="preserve"> 2019гг. -</w:t>
      </w:r>
      <w:r w:rsidRPr="002B3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33A8">
        <w:rPr>
          <w:sz w:val="28"/>
          <w:szCs w:val="28"/>
        </w:rPr>
        <w:t>0,3</w:t>
      </w:r>
      <w:r>
        <w:rPr>
          <w:sz w:val="28"/>
          <w:szCs w:val="28"/>
        </w:rPr>
        <w:t xml:space="preserve"> млн</w:t>
      </w:r>
      <w:r w:rsidR="00A333A8">
        <w:rPr>
          <w:sz w:val="28"/>
          <w:szCs w:val="28"/>
        </w:rPr>
        <w:t>. рублей, бюджетные кредиты- 11,0 млн.руб</w:t>
      </w:r>
      <w:r w:rsidRPr="002B341E">
        <w:rPr>
          <w:sz w:val="28"/>
          <w:szCs w:val="28"/>
        </w:rPr>
        <w:t>.</w:t>
      </w:r>
    </w:p>
    <w:p w:rsidR="00873AE7" w:rsidRDefault="00873AE7" w:rsidP="00873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73AE7" w:rsidRPr="00183818" w:rsidRDefault="00873AE7" w:rsidP="00A0578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06CCC" w:rsidRPr="00DF08B5" w:rsidRDefault="00406CCC" w:rsidP="00007785">
      <w:pPr>
        <w:pStyle w:val="ConsPlusNormal"/>
        <w:ind w:firstLine="709"/>
        <w:jc w:val="both"/>
      </w:pPr>
      <w:r w:rsidRPr="00007785">
        <w:rPr>
          <w:rFonts w:ascii="Times New Roman" w:hAnsi="Times New Roman"/>
        </w:rPr>
        <w:t>Одной из задач, поставленных в Основных направлениях бюджетной политики Клетского муниципального района на 20</w:t>
      </w:r>
      <w:r w:rsidR="00A73D39">
        <w:rPr>
          <w:rFonts w:ascii="Times New Roman" w:hAnsi="Times New Roman"/>
        </w:rPr>
        <w:t>2</w:t>
      </w:r>
      <w:r w:rsidR="003D4997">
        <w:rPr>
          <w:rFonts w:ascii="Times New Roman" w:hAnsi="Times New Roman"/>
        </w:rPr>
        <w:t>2</w:t>
      </w:r>
      <w:r w:rsidRPr="00007785">
        <w:rPr>
          <w:rFonts w:ascii="Times New Roman" w:hAnsi="Times New Roman"/>
        </w:rPr>
        <w:t xml:space="preserve"> год и на плановый период 20</w:t>
      </w:r>
      <w:r w:rsidR="00A73D39">
        <w:rPr>
          <w:rFonts w:ascii="Times New Roman" w:hAnsi="Times New Roman"/>
        </w:rPr>
        <w:t>2</w:t>
      </w:r>
      <w:r w:rsidR="003D4997">
        <w:rPr>
          <w:rFonts w:ascii="Times New Roman" w:hAnsi="Times New Roman"/>
        </w:rPr>
        <w:t>3</w:t>
      </w:r>
      <w:r w:rsidRPr="00007785">
        <w:rPr>
          <w:rFonts w:ascii="Times New Roman" w:hAnsi="Times New Roman"/>
        </w:rPr>
        <w:t xml:space="preserve"> и 20</w:t>
      </w:r>
      <w:r w:rsidR="00E16FB7">
        <w:rPr>
          <w:rFonts w:ascii="Times New Roman" w:hAnsi="Times New Roman"/>
        </w:rPr>
        <w:t>2</w:t>
      </w:r>
      <w:r w:rsidR="003D4997">
        <w:rPr>
          <w:rFonts w:ascii="Times New Roman" w:hAnsi="Times New Roman"/>
        </w:rPr>
        <w:t>4</w:t>
      </w:r>
      <w:r w:rsidRPr="00007785">
        <w:rPr>
          <w:rFonts w:ascii="Times New Roman" w:hAnsi="Times New Roman"/>
        </w:rPr>
        <w:t xml:space="preserve"> годов, было </w:t>
      </w:r>
      <w:r w:rsidR="00007785">
        <w:rPr>
          <w:rFonts w:ascii="Times New Roman" w:hAnsi="Times New Roman"/>
        </w:rPr>
        <w:t>ограничение роста расходов местного бюджета, не обеспеченных  доходными источниками, поддержание безопасного уровня дефицита и муниципального долга, предотвращая тем самым условия для возникновения финансовых кризисов</w:t>
      </w:r>
    </w:p>
    <w:p w:rsidR="00477E60" w:rsidRDefault="00477E60" w:rsidP="00477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финансового года администрацией района принимались меры по увеличени</w:t>
      </w:r>
      <w:r w:rsidR="00E16FB7">
        <w:rPr>
          <w:sz w:val="28"/>
          <w:szCs w:val="28"/>
        </w:rPr>
        <w:t>ю</w:t>
      </w:r>
      <w:r>
        <w:rPr>
          <w:sz w:val="28"/>
          <w:szCs w:val="28"/>
        </w:rPr>
        <w:t xml:space="preserve"> налогооблагаемой базы в связи с легализацией деятельности индивидуальных предпринимателей, работы комиссии по обеспечению поступлений налоговых и неналоговых доходов с организациями должниками по  снижению задолженности перед бюджетом всех уровней,  оптимизацией расходов на содержание муниципальных </w:t>
      </w:r>
      <w:r>
        <w:rPr>
          <w:sz w:val="28"/>
          <w:szCs w:val="28"/>
        </w:rPr>
        <w:lastRenderedPageBreak/>
        <w:t xml:space="preserve">учреждений, источниками финансирования которых являются как средства районного бюджета, так и средства бюджета области. </w:t>
      </w:r>
    </w:p>
    <w:p w:rsidR="006F30E4" w:rsidRPr="00DF08B5" w:rsidRDefault="006F30E4" w:rsidP="00477E60">
      <w:pPr>
        <w:jc w:val="both"/>
      </w:pPr>
      <w:r>
        <w:rPr>
          <w:sz w:val="28"/>
          <w:szCs w:val="28"/>
        </w:rPr>
        <w:t xml:space="preserve">          </w:t>
      </w:r>
      <w:r w:rsidR="00477E60">
        <w:rPr>
          <w:sz w:val="28"/>
          <w:szCs w:val="28"/>
        </w:rPr>
        <w:t xml:space="preserve">Результатом </w:t>
      </w:r>
      <w:r w:rsidR="00C31B97">
        <w:rPr>
          <w:sz w:val="28"/>
          <w:szCs w:val="28"/>
        </w:rPr>
        <w:t xml:space="preserve">реализации </w:t>
      </w:r>
      <w:r w:rsidR="00477E60">
        <w:rPr>
          <w:sz w:val="28"/>
          <w:szCs w:val="28"/>
        </w:rPr>
        <w:t xml:space="preserve">комплекса мероприятий является сохранение дефицита бюджета на безопасном уровне. Все принятые обязательства обеспечены источниками финансирования. </w:t>
      </w:r>
    </w:p>
    <w:p w:rsidR="00477E60" w:rsidRPr="00C31B97" w:rsidRDefault="00E16FB7" w:rsidP="00477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7E60" w:rsidRPr="00C31B97">
        <w:rPr>
          <w:sz w:val="28"/>
          <w:szCs w:val="28"/>
        </w:rPr>
        <w:t>ланомерно и последовательно осуществлялись мероприятия, направленные на повышение открытости бюджетного процесса.</w:t>
      </w:r>
    </w:p>
    <w:p w:rsidR="00406CCC" w:rsidRPr="00335C3E" w:rsidRDefault="00406CCC" w:rsidP="00406CC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5C3E">
        <w:rPr>
          <w:sz w:val="28"/>
          <w:szCs w:val="28"/>
        </w:rPr>
        <w:t xml:space="preserve"> целях расширения информированности жителей </w:t>
      </w:r>
      <w:r w:rsidR="009D2EC4">
        <w:rPr>
          <w:sz w:val="28"/>
          <w:szCs w:val="28"/>
        </w:rPr>
        <w:t>района,</w:t>
      </w:r>
      <w:r w:rsidRPr="00335C3E">
        <w:rPr>
          <w:sz w:val="28"/>
          <w:szCs w:val="28"/>
        </w:rPr>
        <w:t xml:space="preserve"> созданию дополнительных возможностей для учета мнения общественности при составлении бюджетных проектировок, проводятся публичные слушания</w:t>
      </w:r>
      <w:r w:rsidR="009D2EC4">
        <w:rPr>
          <w:sz w:val="28"/>
          <w:szCs w:val="28"/>
        </w:rPr>
        <w:t xml:space="preserve"> </w:t>
      </w:r>
      <w:r w:rsidRPr="00335C3E">
        <w:rPr>
          <w:sz w:val="28"/>
          <w:szCs w:val="28"/>
        </w:rPr>
        <w:t xml:space="preserve">по проекту </w:t>
      </w:r>
      <w:r w:rsidR="009D2EC4">
        <w:rPr>
          <w:sz w:val="28"/>
          <w:szCs w:val="28"/>
        </w:rPr>
        <w:t>районного</w:t>
      </w:r>
      <w:r w:rsidRPr="00335C3E">
        <w:rPr>
          <w:sz w:val="28"/>
          <w:szCs w:val="28"/>
        </w:rPr>
        <w:t xml:space="preserve"> бюджета и отчету о его исполнении. </w:t>
      </w:r>
    </w:p>
    <w:p w:rsidR="00406CCC" w:rsidRDefault="00406CCC" w:rsidP="007307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 свободный доступ</w:t>
      </w:r>
      <w:r w:rsidRPr="00335C3E">
        <w:rPr>
          <w:sz w:val="28"/>
          <w:szCs w:val="28"/>
        </w:rPr>
        <w:t xml:space="preserve"> в с</w:t>
      </w:r>
      <w:r w:rsidR="009D2EC4">
        <w:rPr>
          <w:sz w:val="28"/>
          <w:szCs w:val="28"/>
        </w:rPr>
        <w:t>ети Интернет к бюджетным данным, подготовка и размещение на официальном сайте администрации Клетского муниципального района</w:t>
      </w:r>
      <w:r>
        <w:rPr>
          <w:sz w:val="28"/>
          <w:szCs w:val="28"/>
        </w:rPr>
        <w:t xml:space="preserve"> бюджетов для граждан</w:t>
      </w:r>
      <w:r w:rsidR="009D2EC4">
        <w:rPr>
          <w:sz w:val="28"/>
          <w:szCs w:val="28"/>
        </w:rPr>
        <w:t>.</w:t>
      </w:r>
    </w:p>
    <w:p w:rsidR="005F312B" w:rsidRDefault="005F312B" w:rsidP="00337CA3">
      <w:pPr>
        <w:pStyle w:val="Default"/>
        <w:ind w:firstLine="708"/>
        <w:jc w:val="both"/>
        <w:rPr>
          <w:rFonts w:eastAsia="Times New Roman"/>
          <w:color w:val="FFC000"/>
          <w:sz w:val="28"/>
          <w:szCs w:val="28"/>
          <w:lang w:eastAsia="ru-RU"/>
        </w:rPr>
      </w:pPr>
    </w:p>
    <w:p w:rsidR="005F312B" w:rsidRPr="001F445F" w:rsidRDefault="005F312B" w:rsidP="005F312B">
      <w:pPr>
        <w:keepNext/>
        <w:keepLines/>
        <w:tabs>
          <w:tab w:val="left" w:pos="4620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F445F">
        <w:rPr>
          <w:sz w:val="28"/>
          <w:szCs w:val="28"/>
          <w:lang w:eastAsia="ru-RU"/>
        </w:rPr>
        <w:t>II. ОСНОВНЫЕ ЦЕЛИ И ЗАДАЧИ БЮДЖЕТНОЙ ПОЛИТИКИ</w:t>
      </w:r>
    </w:p>
    <w:p w:rsidR="005F312B" w:rsidRDefault="005F312B" w:rsidP="00337CA3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1F445F">
        <w:rPr>
          <w:rFonts w:eastAsia="Times New Roman"/>
          <w:color w:val="auto"/>
          <w:sz w:val="28"/>
          <w:szCs w:val="28"/>
          <w:lang w:eastAsia="ru-RU"/>
        </w:rPr>
        <w:t xml:space="preserve">Основу бюджетной политики Клетского </w:t>
      </w:r>
      <w:r w:rsidR="00730712" w:rsidRPr="001F445F">
        <w:rPr>
          <w:rFonts w:eastAsia="Times New Roman"/>
          <w:color w:val="auto"/>
          <w:sz w:val="28"/>
          <w:szCs w:val="28"/>
          <w:lang w:eastAsia="ru-RU"/>
        </w:rPr>
        <w:t>муниципального</w:t>
      </w:r>
      <w:r w:rsidR="0073071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района составляют бюджетные принципы, установленные </w:t>
      </w:r>
      <w:r w:rsidR="00436F50">
        <w:rPr>
          <w:rFonts w:eastAsia="Times New Roman"/>
          <w:color w:val="auto"/>
          <w:sz w:val="28"/>
          <w:szCs w:val="28"/>
          <w:lang w:eastAsia="ru-RU"/>
        </w:rPr>
        <w:t>Бюджетным кодексом Российской Федерации.</w:t>
      </w:r>
    </w:p>
    <w:p w:rsidR="00C31B97" w:rsidRPr="00C31B97" w:rsidRDefault="00C31B97" w:rsidP="00C31B9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</w:t>
      </w:r>
      <w:r w:rsidRPr="00C31B97">
        <w:rPr>
          <w:rFonts w:ascii="Times New Roman" w:hAnsi="Times New Roman"/>
          <w:sz w:val="28"/>
          <w:szCs w:val="28"/>
        </w:rPr>
        <w:t>юджетная политика в 20</w:t>
      </w:r>
      <w:r w:rsidR="00A73D39">
        <w:rPr>
          <w:rFonts w:ascii="Times New Roman" w:hAnsi="Times New Roman"/>
          <w:sz w:val="28"/>
          <w:szCs w:val="28"/>
        </w:rPr>
        <w:t>2</w:t>
      </w:r>
      <w:r w:rsidR="00D95B52">
        <w:rPr>
          <w:rFonts w:ascii="Times New Roman" w:hAnsi="Times New Roman"/>
          <w:sz w:val="28"/>
          <w:szCs w:val="28"/>
        </w:rPr>
        <w:t>3</w:t>
      </w:r>
      <w:r w:rsidRPr="00C31B97">
        <w:rPr>
          <w:rFonts w:ascii="Times New Roman" w:hAnsi="Times New Roman"/>
          <w:sz w:val="28"/>
          <w:szCs w:val="28"/>
        </w:rPr>
        <w:t xml:space="preserve"> - 202</w:t>
      </w:r>
      <w:r w:rsidR="00D95B52">
        <w:rPr>
          <w:rFonts w:ascii="Times New Roman" w:hAnsi="Times New Roman"/>
          <w:sz w:val="28"/>
          <w:szCs w:val="28"/>
        </w:rPr>
        <w:t>5</w:t>
      </w:r>
      <w:r w:rsidRPr="00C31B97">
        <w:rPr>
          <w:rFonts w:ascii="Times New Roman" w:hAnsi="Times New Roman"/>
          <w:sz w:val="28"/>
          <w:szCs w:val="28"/>
        </w:rPr>
        <w:t xml:space="preserve"> годах, как и в предыдущие годы, будет направлена на:</w:t>
      </w:r>
    </w:p>
    <w:p w:rsidR="00C31B97" w:rsidRPr="00BE13AC" w:rsidRDefault="00C31B97" w:rsidP="00C31B97">
      <w:pPr>
        <w:pStyle w:val="ConsPlusNormal"/>
        <w:ind w:firstLine="540"/>
        <w:jc w:val="both"/>
        <w:rPr>
          <w:rFonts w:ascii="Times New Roman" w:hAnsi="Times New Roman"/>
        </w:rPr>
      </w:pPr>
      <w:r w:rsidRPr="00BE13AC">
        <w:rPr>
          <w:rFonts w:ascii="Times New Roman" w:hAnsi="Times New Roman"/>
        </w:rPr>
        <w:t xml:space="preserve">1. Обеспечение сбалансированности и устойчивости </w:t>
      </w:r>
      <w:r>
        <w:rPr>
          <w:rFonts w:ascii="Times New Roman" w:hAnsi="Times New Roman"/>
        </w:rPr>
        <w:t>бюджета Клетского  муниципального района</w:t>
      </w:r>
      <w:r w:rsidRPr="00BE13AC">
        <w:rPr>
          <w:rFonts w:ascii="Times New Roman" w:hAnsi="Times New Roman"/>
        </w:rPr>
        <w:t>, в том числе за счет:</w:t>
      </w:r>
    </w:p>
    <w:p w:rsidR="00C31B97" w:rsidRPr="00BE13AC" w:rsidRDefault="00C31B97" w:rsidP="00C31B97">
      <w:pPr>
        <w:pStyle w:val="ConsPlusNormal"/>
        <w:ind w:firstLine="540"/>
        <w:jc w:val="both"/>
        <w:rPr>
          <w:rFonts w:ascii="Times New Roman" w:hAnsi="Times New Roman"/>
        </w:rPr>
      </w:pPr>
      <w:r w:rsidRPr="00BE13AC">
        <w:rPr>
          <w:rFonts w:ascii="Times New Roman" w:hAnsi="Times New Roman"/>
        </w:rPr>
        <w:t>- сдерживания роста расходов и недопущения принятия расходных обязательств, не обеспеченных доходными источниками;</w:t>
      </w:r>
    </w:p>
    <w:p w:rsidR="00EA5C19" w:rsidRPr="00BE13AC" w:rsidRDefault="00C31B97" w:rsidP="00C31B97">
      <w:pPr>
        <w:pStyle w:val="ConsPlusNormal"/>
        <w:ind w:firstLine="540"/>
        <w:jc w:val="both"/>
        <w:rPr>
          <w:rFonts w:ascii="Times New Roman" w:hAnsi="Times New Roman"/>
        </w:rPr>
      </w:pPr>
      <w:r w:rsidRPr="00BE13AC">
        <w:rPr>
          <w:rFonts w:ascii="Times New Roman" w:hAnsi="Times New Roman"/>
        </w:rPr>
        <w:t xml:space="preserve">- </w:t>
      </w:r>
      <w:r w:rsidR="00EA5C19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оддержание безопасного уровня дефицита и муниципального долга, предотвращая тем самым условия для возникновения финансовых кризисов</w:t>
      </w:r>
      <w:r w:rsidRPr="00BE13AC">
        <w:rPr>
          <w:rFonts w:ascii="Times New Roman" w:hAnsi="Times New Roman"/>
        </w:rPr>
        <w:t>.</w:t>
      </w:r>
    </w:p>
    <w:p w:rsidR="00C31B97" w:rsidRPr="00BE13AC" w:rsidRDefault="00C31B97" w:rsidP="00C31B97">
      <w:pPr>
        <w:pStyle w:val="ConsPlusNormal"/>
        <w:ind w:firstLine="540"/>
        <w:jc w:val="both"/>
        <w:rPr>
          <w:rFonts w:ascii="Times New Roman" w:hAnsi="Times New Roman"/>
        </w:rPr>
      </w:pPr>
      <w:r w:rsidRPr="00BE13AC">
        <w:rPr>
          <w:rFonts w:ascii="Times New Roman" w:hAnsi="Times New Roman"/>
        </w:rPr>
        <w:t>2. Повышение эффективности и оптимизация бюджетных расходов будет достигаться в том числе за счет:</w:t>
      </w:r>
    </w:p>
    <w:p w:rsidR="00EA5C19" w:rsidRDefault="00EA5C19" w:rsidP="00EA5C1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C31B97" w:rsidRPr="00BE13AC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8"/>
          <w:szCs w:val="28"/>
        </w:rPr>
        <w:t>безусловного приоритета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ограничениях;</w:t>
      </w:r>
    </w:p>
    <w:p w:rsidR="00C31B97" w:rsidRPr="00BE13AC" w:rsidRDefault="00C31B97" w:rsidP="00C31B97">
      <w:pPr>
        <w:pStyle w:val="ConsPlusNormal"/>
        <w:ind w:firstLine="540"/>
        <w:jc w:val="both"/>
        <w:rPr>
          <w:rFonts w:ascii="Times New Roman" w:hAnsi="Times New Roman"/>
        </w:rPr>
      </w:pPr>
      <w:r w:rsidRPr="00BE13AC">
        <w:rPr>
          <w:rFonts w:ascii="Times New Roman" w:hAnsi="Times New Roman"/>
        </w:rPr>
        <w:t xml:space="preserve">- повышения эффективности осуществления закупок товаров, работ, услуг для обеспечения </w:t>
      </w:r>
      <w:r w:rsidR="001F445F">
        <w:rPr>
          <w:rFonts w:ascii="Times New Roman" w:hAnsi="Times New Roman"/>
        </w:rPr>
        <w:t xml:space="preserve">муниципальных </w:t>
      </w:r>
      <w:r w:rsidRPr="00BE13AC">
        <w:rPr>
          <w:rFonts w:ascii="Times New Roman" w:hAnsi="Times New Roman"/>
        </w:rPr>
        <w:t>нужд;</w:t>
      </w:r>
    </w:p>
    <w:p w:rsidR="00C31B97" w:rsidRDefault="00C31B97" w:rsidP="00E154CE">
      <w:pPr>
        <w:pStyle w:val="ConsPlusNormal"/>
        <w:ind w:firstLine="540"/>
        <w:jc w:val="both"/>
      </w:pPr>
      <w:r w:rsidRPr="00BE13AC">
        <w:rPr>
          <w:rFonts w:ascii="Times New Roman" w:hAnsi="Times New Roman"/>
        </w:rPr>
        <w:t>-</w:t>
      </w:r>
      <w:r w:rsidRPr="007D4E19">
        <w:rPr>
          <w:rFonts w:ascii="Times New Roman" w:hAnsi="Times New Roman"/>
        </w:rPr>
        <w:t>усиления финансовой дисциплины.</w:t>
      </w:r>
    </w:p>
    <w:p w:rsidR="00ED0AA6" w:rsidRPr="00E16FB7" w:rsidRDefault="00E154CE" w:rsidP="00E16FB7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16FB7" w:rsidRPr="00E16FB7">
        <w:rPr>
          <w:rFonts w:ascii="Times New Roman" w:hAnsi="Times New Roman"/>
          <w:sz w:val="28"/>
          <w:szCs w:val="28"/>
        </w:rPr>
        <w:t>3</w:t>
      </w:r>
      <w:r w:rsidR="00ED0AA6" w:rsidRPr="00E16FB7">
        <w:rPr>
          <w:rFonts w:ascii="Times New Roman" w:hAnsi="Times New Roman"/>
          <w:sz w:val="28"/>
          <w:szCs w:val="28"/>
        </w:rPr>
        <w:t>.</w:t>
      </w:r>
      <w:r w:rsidR="00FF2458" w:rsidRPr="00E16FB7">
        <w:rPr>
          <w:rFonts w:ascii="Times New Roman" w:hAnsi="Times New Roman"/>
          <w:sz w:val="28"/>
          <w:szCs w:val="28"/>
        </w:rPr>
        <w:t xml:space="preserve">   </w:t>
      </w:r>
      <w:r w:rsidR="00ED0AA6" w:rsidRPr="00E16FB7">
        <w:rPr>
          <w:rFonts w:ascii="Times New Roman" w:hAnsi="Times New Roman"/>
          <w:sz w:val="28"/>
          <w:szCs w:val="28"/>
        </w:rPr>
        <w:t>Обеспечение открытости и прозрачности общественных финансов.</w:t>
      </w:r>
    </w:p>
    <w:p w:rsidR="00ED0AA6" w:rsidRPr="00C948AA" w:rsidRDefault="00ED0AA6" w:rsidP="00ED0AA6">
      <w:pPr>
        <w:pStyle w:val="ConsPlusNormal"/>
        <w:ind w:firstLine="709"/>
        <w:jc w:val="both"/>
        <w:rPr>
          <w:rFonts w:ascii="Times New Roman" w:hAnsi="Times New Roman"/>
        </w:rPr>
      </w:pPr>
      <w:r w:rsidRPr="00C948AA">
        <w:rPr>
          <w:rFonts w:ascii="Times New Roman" w:hAnsi="Times New Roman"/>
        </w:rPr>
        <w:t xml:space="preserve">Принцип прозрачности и открытости будет подкреплен регулярной подготовкой в доступной для населения форме и публикациями на официальном сайте администрации Клетского муниципального района </w:t>
      </w:r>
      <w:r w:rsidRPr="00C948AA">
        <w:rPr>
          <w:rStyle w:val="serp-urlitem"/>
          <w:rFonts w:ascii="Times New Roman" w:hAnsi="Times New Roman"/>
          <w:lang w:val="en-US"/>
        </w:rPr>
        <w:t>kletadmin</w:t>
      </w:r>
      <w:r w:rsidRPr="00C948AA">
        <w:rPr>
          <w:rStyle w:val="serp-urlitem"/>
          <w:rFonts w:ascii="Times New Roman" w:hAnsi="Times New Roman"/>
        </w:rPr>
        <w:t>.</w:t>
      </w:r>
      <w:r w:rsidRPr="00C948AA">
        <w:rPr>
          <w:rStyle w:val="serp-urlitem"/>
          <w:rFonts w:ascii="Times New Roman" w:hAnsi="Times New Roman"/>
          <w:lang w:val="en-US"/>
        </w:rPr>
        <w:t>ru</w:t>
      </w:r>
      <w:r w:rsidRPr="00C948AA">
        <w:rPr>
          <w:rStyle w:val="serp-urlitem"/>
        </w:rPr>
        <w:t xml:space="preserve"> </w:t>
      </w:r>
      <w:r w:rsidRPr="00C948AA">
        <w:rPr>
          <w:rFonts w:ascii="Times New Roman" w:hAnsi="Times New Roman"/>
        </w:rPr>
        <w:t xml:space="preserve">в разделе "Экономика" информации о </w:t>
      </w:r>
      <w:r w:rsidR="00CF5495" w:rsidRPr="00C948AA">
        <w:rPr>
          <w:rFonts w:ascii="Times New Roman" w:hAnsi="Times New Roman"/>
        </w:rPr>
        <w:t xml:space="preserve">бюджете и </w:t>
      </w:r>
      <w:r w:rsidRPr="00C948AA">
        <w:rPr>
          <w:rFonts w:ascii="Times New Roman" w:hAnsi="Times New Roman"/>
        </w:rPr>
        <w:t>бюджетном процессе в Клетском муниципальном районе</w:t>
      </w:r>
      <w:r w:rsidR="00CF5495" w:rsidRPr="00C948AA">
        <w:rPr>
          <w:rFonts w:ascii="Times New Roman" w:hAnsi="Times New Roman"/>
        </w:rPr>
        <w:t>.</w:t>
      </w:r>
    </w:p>
    <w:p w:rsidR="00ED2FFD" w:rsidRDefault="00CF5495" w:rsidP="007175C4">
      <w:pPr>
        <w:ind w:firstLine="705"/>
        <w:jc w:val="both"/>
        <w:rPr>
          <w:bCs/>
          <w:sz w:val="28"/>
          <w:szCs w:val="28"/>
        </w:rPr>
      </w:pPr>
      <w:r w:rsidRPr="00C948AA">
        <w:rPr>
          <w:bCs/>
          <w:sz w:val="28"/>
          <w:szCs w:val="28"/>
        </w:rPr>
        <w:t>В целях реализации права населения Клетского</w:t>
      </w:r>
      <w:r w:rsidR="00730712" w:rsidRPr="00C948AA">
        <w:rPr>
          <w:bCs/>
          <w:sz w:val="28"/>
          <w:szCs w:val="28"/>
        </w:rPr>
        <w:t xml:space="preserve"> муниципального</w:t>
      </w:r>
      <w:r w:rsidRPr="00C948AA">
        <w:rPr>
          <w:bCs/>
          <w:sz w:val="28"/>
          <w:szCs w:val="28"/>
        </w:rPr>
        <w:t xml:space="preserve"> района на непосредственное участие в осуществлении местного самоуправления </w:t>
      </w:r>
      <w:r w:rsidRPr="00C948AA">
        <w:rPr>
          <w:bCs/>
          <w:sz w:val="28"/>
          <w:szCs w:val="28"/>
        </w:rPr>
        <w:lastRenderedPageBreak/>
        <w:t>путем обсуждения проектов нормативных правовых актов Клетского</w:t>
      </w:r>
      <w:r w:rsidR="00730712" w:rsidRPr="00C948AA">
        <w:rPr>
          <w:bCs/>
          <w:sz w:val="28"/>
          <w:szCs w:val="28"/>
        </w:rPr>
        <w:t xml:space="preserve"> муниципального</w:t>
      </w:r>
      <w:r w:rsidRPr="00C948AA">
        <w:rPr>
          <w:bCs/>
          <w:sz w:val="28"/>
          <w:szCs w:val="28"/>
        </w:rPr>
        <w:t xml:space="preserve"> района, а также общественно значимых вопросов в </w:t>
      </w:r>
      <w:r w:rsidR="007175C4" w:rsidRPr="00C948AA">
        <w:rPr>
          <w:bCs/>
          <w:sz w:val="28"/>
          <w:szCs w:val="28"/>
        </w:rPr>
        <w:t>Клетском</w:t>
      </w:r>
      <w:r w:rsidR="00730712" w:rsidRPr="00C948AA">
        <w:rPr>
          <w:bCs/>
          <w:sz w:val="28"/>
          <w:szCs w:val="28"/>
        </w:rPr>
        <w:t xml:space="preserve"> муниципальном</w:t>
      </w:r>
      <w:r w:rsidR="007175C4" w:rsidRPr="00C948AA">
        <w:rPr>
          <w:bCs/>
          <w:sz w:val="28"/>
          <w:szCs w:val="28"/>
        </w:rPr>
        <w:t xml:space="preserve"> районе</w:t>
      </w:r>
      <w:r w:rsidRPr="00C948AA">
        <w:rPr>
          <w:bCs/>
          <w:sz w:val="28"/>
          <w:szCs w:val="28"/>
        </w:rPr>
        <w:t xml:space="preserve"> продолжится проведение публичных (общественных) слушаний, на которые в обязательном порядке выносятся проект </w:t>
      </w:r>
      <w:r w:rsidR="00325E6F" w:rsidRPr="00C948AA">
        <w:rPr>
          <w:bCs/>
          <w:sz w:val="28"/>
          <w:szCs w:val="28"/>
        </w:rPr>
        <w:t>районного</w:t>
      </w:r>
      <w:r w:rsidRPr="00C948AA">
        <w:rPr>
          <w:bCs/>
          <w:sz w:val="28"/>
          <w:szCs w:val="28"/>
        </w:rPr>
        <w:t xml:space="preserve"> бюджета и годовой отчет о его исполнении.</w:t>
      </w:r>
    </w:p>
    <w:p w:rsidR="00B3263A" w:rsidRDefault="00B3263A" w:rsidP="007175C4">
      <w:pPr>
        <w:ind w:firstLine="705"/>
        <w:jc w:val="both"/>
        <w:rPr>
          <w:bCs/>
          <w:sz w:val="28"/>
          <w:szCs w:val="28"/>
        </w:rPr>
      </w:pPr>
    </w:p>
    <w:p w:rsidR="00B3263A" w:rsidRDefault="00B3263A" w:rsidP="00B3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формировании расходной части бюджета на 20</w:t>
      </w:r>
      <w:r w:rsidR="00A73D39">
        <w:rPr>
          <w:sz w:val="28"/>
          <w:szCs w:val="28"/>
        </w:rPr>
        <w:t>2</w:t>
      </w:r>
      <w:r w:rsidR="007810B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полном объеме учтены следующие расходы:</w:t>
      </w:r>
    </w:p>
    <w:p w:rsidR="00B3263A" w:rsidRPr="00D75B52" w:rsidRDefault="00B3263A" w:rsidP="00B3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5B52">
        <w:rPr>
          <w:sz w:val="28"/>
          <w:szCs w:val="28"/>
        </w:rPr>
        <w:t>на заработную плату с начислениями, в том числе с учетом целевых показателей по заработной плате в соответствии с майскими  Указами Президента РФ;</w:t>
      </w:r>
    </w:p>
    <w:p w:rsidR="00B3263A" w:rsidRDefault="00B3263A" w:rsidP="00B326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коммунальные услуги, услуги связи муниципальных учреждений и ОМСУ;</w:t>
      </w:r>
    </w:p>
    <w:p w:rsidR="00B3263A" w:rsidRPr="00D1501C" w:rsidRDefault="00B3263A" w:rsidP="00B3263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расходы обеспечивающие текущую деятельность учреждений (не в полном объеме от заявленной потребности</w:t>
      </w:r>
      <w:r w:rsidR="007810BE">
        <w:rPr>
          <w:rFonts w:ascii="Times New Roman" w:hAnsi="Times New Roman"/>
          <w:sz w:val="28"/>
          <w:szCs w:val="28"/>
        </w:rPr>
        <w:t>)</w:t>
      </w:r>
      <w:r w:rsidRPr="00D1501C">
        <w:rPr>
          <w:rFonts w:ascii="Times New Roman" w:hAnsi="Times New Roman"/>
          <w:sz w:val="28"/>
          <w:szCs w:val="28"/>
        </w:rPr>
        <w:t>.</w:t>
      </w:r>
    </w:p>
    <w:p w:rsidR="00B3263A" w:rsidRDefault="00B3263A" w:rsidP="00B3263A">
      <w:pPr>
        <w:jc w:val="both"/>
        <w:rPr>
          <w:sz w:val="28"/>
          <w:szCs w:val="28"/>
        </w:rPr>
      </w:pPr>
    </w:p>
    <w:p w:rsidR="00B3263A" w:rsidRPr="00B72E30" w:rsidRDefault="00B3263A" w:rsidP="00B32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собственных доходов консолидированного бюджета на 20</w:t>
      </w:r>
      <w:r w:rsidR="009E046C">
        <w:rPr>
          <w:sz w:val="28"/>
          <w:szCs w:val="28"/>
        </w:rPr>
        <w:t>2</w:t>
      </w:r>
      <w:r w:rsidR="007810B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72E30">
        <w:rPr>
          <w:sz w:val="28"/>
          <w:szCs w:val="28"/>
        </w:rPr>
        <w:t xml:space="preserve">год расходы на оплату труда, коммунальные услуги, услуги связи составят </w:t>
      </w:r>
      <w:r w:rsidR="00B72E30" w:rsidRPr="00B72E30">
        <w:rPr>
          <w:sz w:val="28"/>
          <w:szCs w:val="28"/>
        </w:rPr>
        <w:t>75,0</w:t>
      </w:r>
      <w:r w:rsidRPr="00B72E30">
        <w:rPr>
          <w:sz w:val="28"/>
          <w:szCs w:val="28"/>
        </w:rPr>
        <w:t>%.</w:t>
      </w:r>
    </w:p>
    <w:p w:rsidR="00B3263A" w:rsidRPr="00B72E30" w:rsidRDefault="00B3263A" w:rsidP="00B3263A">
      <w:pPr>
        <w:jc w:val="both"/>
        <w:rPr>
          <w:sz w:val="28"/>
          <w:szCs w:val="28"/>
        </w:rPr>
      </w:pPr>
      <w:r w:rsidRPr="00B72E30">
        <w:rPr>
          <w:sz w:val="28"/>
          <w:szCs w:val="28"/>
        </w:rPr>
        <w:t xml:space="preserve">     Бюджет на 20</w:t>
      </w:r>
      <w:r w:rsidR="009E046C" w:rsidRPr="00B72E30">
        <w:rPr>
          <w:sz w:val="28"/>
          <w:szCs w:val="28"/>
        </w:rPr>
        <w:t>2</w:t>
      </w:r>
      <w:r w:rsidR="007810BE">
        <w:rPr>
          <w:sz w:val="28"/>
          <w:szCs w:val="28"/>
        </w:rPr>
        <w:t>3</w:t>
      </w:r>
      <w:r w:rsidRPr="00B72E30">
        <w:rPr>
          <w:sz w:val="28"/>
          <w:szCs w:val="28"/>
        </w:rPr>
        <w:t xml:space="preserve"> год планируется с дефицитом  </w:t>
      </w:r>
      <w:r w:rsidR="00293E9B" w:rsidRPr="00B72E30">
        <w:rPr>
          <w:sz w:val="28"/>
          <w:szCs w:val="28"/>
        </w:rPr>
        <w:t xml:space="preserve">2500 </w:t>
      </w:r>
      <w:r w:rsidRPr="00B72E30">
        <w:rPr>
          <w:sz w:val="28"/>
          <w:szCs w:val="28"/>
        </w:rPr>
        <w:t xml:space="preserve">тыс. рублей. </w:t>
      </w:r>
    </w:p>
    <w:p w:rsidR="00B3263A" w:rsidRDefault="00B3263A" w:rsidP="00B3263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Проектом  районного бюджета на 20</w:t>
      </w:r>
      <w:r w:rsidR="009E046C">
        <w:rPr>
          <w:rFonts w:ascii="Times New Roman" w:hAnsi="Times New Roman"/>
          <w:sz w:val="28"/>
          <w:szCs w:val="28"/>
        </w:rPr>
        <w:t>2</w:t>
      </w:r>
      <w:r w:rsidR="007810B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планируется привлечение заемных средств, в виде кредита кредитной организации, в сумме </w:t>
      </w:r>
      <w:r w:rsidR="007810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000,0 тыс. рублей.</w:t>
      </w:r>
      <w:r w:rsidR="009E046C">
        <w:rPr>
          <w:rFonts w:ascii="Times New Roman" w:hAnsi="Times New Roman"/>
          <w:sz w:val="28"/>
          <w:szCs w:val="28"/>
        </w:rPr>
        <w:t xml:space="preserve"> ,так же предусмотрено погашение ранее привлеченных в 202</w:t>
      </w:r>
      <w:r w:rsidR="007810BE">
        <w:rPr>
          <w:rFonts w:ascii="Times New Roman" w:hAnsi="Times New Roman"/>
          <w:sz w:val="28"/>
          <w:szCs w:val="28"/>
        </w:rPr>
        <w:t>2</w:t>
      </w:r>
      <w:r w:rsidR="009E046C">
        <w:rPr>
          <w:rFonts w:ascii="Times New Roman" w:hAnsi="Times New Roman"/>
          <w:sz w:val="28"/>
          <w:szCs w:val="28"/>
        </w:rPr>
        <w:t xml:space="preserve"> году заемных средств.</w:t>
      </w:r>
    </w:p>
    <w:p w:rsidR="00B3263A" w:rsidRPr="00C948AA" w:rsidRDefault="00B3263A" w:rsidP="00B3263A">
      <w:pPr>
        <w:pStyle w:val="ad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D2FFD" w:rsidRDefault="00ED2FFD" w:rsidP="007175C4">
      <w:pPr>
        <w:ind w:firstLine="705"/>
        <w:jc w:val="both"/>
        <w:rPr>
          <w:bCs/>
          <w:sz w:val="28"/>
          <w:szCs w:val="28"/>
        </w:rPr>
      </w:pPr>
    </w:p>
    <w:p w:rsidR="00ED2FFD" w:rsidRPr="00183818" w:rsidRDefault="002D19B8" w:rsidP="00ED2FF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 </w:t>
      </w:r>
      <w:r w:rsidR="00ED2FFD" w:rsidRPr="00183818">
        <w:rPr>
          <w:sz w:val="28"/>
          <w:szCs w:val="28"/>
          <w:lang w:val="en-US" w:eastAsia="ru-RU"/>
        </w:rPr>
        <w:t>I</w:t>
      </w:r>
      <w:r w:rsidR="00ED2FFD">
        <w:rPr>
          <w:sz w:val="28"/>
          <w:szCs w:val="28"/>
          <w:lang w:val="en-US" w:eastAsia="ru-RU"/>
        </w:rPr>
        <w:t>II</w:t>
      </w:r>
      <w:r w:rsidR="00ED2FFD" w:rsidRPr="00183818">
        <w:rPr>
          <w:sz w:val="28"/>
          <w:szCs w:val="28"/>
          <w:lang w:eastAsia="ru-RU"/>
        </w:rPr>
        <w:t>. ПОЛИТИКА В СФЕРЕ МЕЖБЮДЖЕТНЫХ ОТНОШЕНИЙ</w:t>
      </w:r>
    </w:p>
    <w:p w:rsidR="00C948AA" w:rsidRDefault="00C948AA" w:rsidP="00C948AA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Начиная с 2018 года </w:t>
      </w:r>
      <w:r w:rsidR="00B3263A">
        <w:rPr>
          <w:rFonts w:eastAsia="Calibri"/>
          <w:sz w:val="28"/>
          <w:szCs w:val="28"/>
        </w:rPr>
        <w:t>применяется метод</w:t>
      </w:r>
      <w:r>
        <w:rPr>
          <w:rFonts w:eastAsia="Calibri"/>
          <w:sz w:val="28"/>
          <w:szCs w:val="28"/>
        </w:rPr>
        <w:t xml:space="preserve"> консолидаци</w:t>
      </w:r>
      <w:r w:rsidR="00B3263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на уровне муниципальных районов субсидии на обеспечение сбалансированности местных бюджетов, ранее предоставляемой напрямую бюджетам сельских поселений.</w:t>
      </w:r>
    </w:p>
    <w:p w:rsidR="00C948AA" w:rsidRDefault="009D1D7E" w:rsidP="00C948AA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948AA" w:rsidRPr="006A6DCE">
        <w:rPr>
          <w:rFonts w:eastAsia="Calibri"/>
          <w:sz w:val="28"/>
          <w:szCs w:val="28"/>
        </w:rPr>
        <w:t>ри распределении финансовой помощи</w:t>
      </w:r>
      <w:r w:rsidR="00C948AA">
        <w:rPr>
          <w:rFonts w:eastAsia="Calibri"/>
          <w:sz w:val="28"/>
          <w:szCs w:val="28"/>
        </w:rPr>
        <w:t xml:space="preserve"> н</w:t>
      </w:r>
      <w:r w:rsidR="00C948AA" w:rsidRPr="006A6DCE">
        <w:rPr>
          <w:rFonts w:eastAsia="Calibri"/>
          <w:sz w:val="28"/>
          <w:szCs w:val="28"/>
        </w:rPr>
        <w:t>еобходимо учитывать</w:t>
      </w:r>
      <w:r w:rsidRPr="009D1D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Pr="006A6DCE">
        <w:rPr>
          <w:rFonts w:eastAsia="Calibri"/>
          <w:sz w:val="28"/>
          <w:szCs w:val="28"/>
        </w:rPr>
        <w:t xml:space="preserve">азличия </w:t>
      </w:r>
      <w:r>
        <w:rPr>
          <w:rFonts w:eastAsia="Calibri"/>
          <w:sz w:val="28"/>
          <w:szCs w:val="28"/>
        </w:rPr>
        <w:t>по уровню экономического, налогового, инвестиционного потенциала, численности жителей</w:t>
      </w:r>
      <w:r w:rsidRPr="009D1D7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среди п</w:t>
      </w:r>
      <w:r w:rsidRPr="006A6DCE">
        <w:rPr>
          <w:rFonts w:eastAsia="Calibri"/>
          <w:sz w:val="28"/>
          <w:szCs w:val="28"/>
        </w:rPr>
        <w:t>оселений</w:t>
      </w:r>
      <w:r>
        <w:rPr>
          <w:rFonts w:eastAsia="Calibri"/>
          <w:sz w:val="28"/>
          <w:szCs w:val="28"/>
        </w:rPr>
        <w:t>, входящих в состав Клетского муниципального района</w:t>
      </w:r>
      <w:r w:rsidR="00C948AA" w:rsidRPr="006A6DCE">
        <w:rPr>
          <w:rFonts w:eastAsia="Calibri"/>
          <w:sz w:val="28"/>
          <w:szCs w:val="28"/>
        </w:rPr>
        <w:t>.</w:t>
      </w:r>
    </w:p>
    <w:p w:rsidR="00C948AA" w:rsidRDefault="00C948AA" w:rsidP="00C948AA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этом областным бюджетом </w:t>
      </w:r>
      <w:r w:rsidR="00B3263A">
        <w:rPr>
          <w:rFonts w:eastAsia="Calibri"/>
          <w:sz w:val="28"/>
          <w:szCs w:val="28"/>
        </w:rPr>
        <w:t>на 20</w:t>
      </w:r>
      <w:r w:rsidR="009E046C">
        <w:rPr>
          <w:rFonts w:eastAsia="Calibri"/>
          <w:sz w:val="28"/>
          <w:szCs w:val="28"/>
        </w:rPr>
        <w:t>2</w:t>
      </w:r>
      <w:r w:rsidR="00984C74">
        <w:rPr>
          <w:rFonts w:eastAsia="Calibri"/>
          <w:sz w:val="28"/>
          <w:szCs w:val="28"/>
        </w:rPr>
        <w:t>3</w:t>
      </w:r>
      <w:r w:rsidR="00B3263A">
        <w:rPr>
          <w:rFonts w:eastAsia="Calibri"/>
          <w:sz w:val="28"/>
          <w:szCs w:val="28"/>
        </w:rPr>
        <w:t>-202</w:t>
      </w:r>
      <w:r w:rsidR="00984C74">
        <w:rPr>
          <w:rFonts w:eastAsia="Calibri"/>
          <w:sz w:val="28"/>
          <w:szCs w:val="28"/>
        </w:rPr>
        <w:t>5</w:t>
      </w:r>
      <w:r w:rsidR="00B3263A">
        <w:rPr>
          <w:rFonts w:eastAsia="Calibri"/>
          <w:sz w:val="28"/>
          <w:szCs w:val="28"/>
        </w:rPr>
        <w:t xml:space="preserve">  годы планируется </w:t>
      </w:r>
      <w:r>
        <w:rPr>
          <w:rFonts w:eastAsia="Calibri"/>
          <w:sz w:val="28"/>
          <w:szCs w:val="28"/>
        </w:rPr>
        <w:t>не снижение объема субсидии по сравнению с текущим финансовым годом</w:t>
      </w:r>
      <w:r w:rsidR="00A33AC5">
        <w:rPr>
          <w:rFonts w:eastAsia="Calibri"/>
          <w:sz w:val="28"/>
          <w:szCs w:val="28"/>
        </w:rPr>
        <w:t xml:space="preserve"> а увеличение</w:t>
      </w:r>
      <w:r>
        <w:rPr>
          <w:rFonts w:eastAsia="Calibri"/>
          <w:sz w:val="28"/>
          <w:szCs w:val="28"/>
        </w:rPr>
        <w:t>.</w:t>
      </w:r>
    </w:p>
    <w:p w:rsidR="00ED2FFD" w:rsidRDefault="009D1D7E" w:rsidP="00ED2FFD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Так же в</w:t>
      </w:r>
      <w:r w:rsidR="00ED2FFD" w:rsidRPr="00DE5EB6">
        <w:rPr>
          <w:sz w:val="28"/>
          <w:szCs w:val="28"/>
        </w:rPr>
        <w:t xml:space="preserve"> отношении поселений</w:t>
      </w:r>
      <w:r w:rsidR="00ED2FFD">
        <w:rPr>
          <w:sz w:val="28"/>
          <w:szCs w:val="28"/>
        </w:rPr>
        <w:t>,</w:t>
      </w:r>
      <w:r w:rsidR="00ED2FFD" w:rsidRPr="00DE5EB6">
        <w:rPr>
          <w:sz w:val="28"/>
          <w:szCs w:val="28"/>
        </w:rPr>
        <w:t xml:space="preserve"> </w:t>
      </w:r>
      <w:r w:rsidR="00ED2FFD" w:rsidRPr="00155457">
        <w:rPr>
          <w:bCs/>
          <w:iCs/>
          <w:sz w:val="28"/>
          <w:szCs w:val="28"/>
        </w:rPr>
        <w:t xml:space="preserve">входящим в состав муниципального района, </w:t>
      </w:r>
      <w:r>
        <w:rPr>
          <w:bCs/>
          <w:iCs/>
          <w:sz w:val="28"/>
          <w:szCs w:val="28"/>
        </w:rPr>
        <w:t>действует</w:t>
      </w:r>
      <w:r w:rsidR="00ED2FFD" w:rsidRPr="00155457">
        <w:rPr>
          <w:bCs/>
          <w:iCs/>
          <w:sz w:val="28"/>
          <w:szCs w:val="28"/>
        </w:rPr>
        <w:t xml:space="preserve"> порядок предоставления межбюджетных трансфертов из районного бюджета </w:t>
      </w:r>
      <w:r w:rsidR="00ED2FFD">
        <w:rPr>
          <w:bCs/>
          <w:iCs/>
          <w:sz w:val="28"/>
          <w:szCs w:val="28"/>
        </w:rPr>
        <w:t xml:space="preserve">на </w:t>
      </w:r>
      <w:r w:rsidR="00ED2FFD" w:rsidRPr="00155457">
        <w:rPr>
          <w:bCs/>
          <w:iCs/>
          <w:sz w:val="28"/>
          <w:szCs w:val="28"/>
        </w:rPr>
        <w:t>оказание финансовой помощи в случае чрезвычайных ситуаций или с целью реализации социально значимых проектов на территории сельских поселений.</w:t>
      </w:r>
    </w:p>
    <w:p w:rsidR="009D1D7E" w:rsidRPr="00155457" w:rsidRDefault="009D1D7E" w:rsidP="009D1D7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83818">
        <w:rPr>
          <w:bCs/>
          <w:iCs/>
          <w:sz w:val="28"/>
          <w:szCs w:val="28"/>
        </w:rPr>
        <w:t xml:space="preserve">Предоставление межбюджетных трансфертов должно быть результативным и эффективным. Результативным - то есть отвечать нуждам </w:t>
      </w:r>
      <w:r>
        <w:rPr>
          <w:bCs/>
          <w:iCs/>
          <w:sz w:val="28"/>
          <w:szCs w:val="28"/>
        </w:rPr>
        <w:t xml:space="preserve">населения. </w:t>
      </w:r>
      <w:r w:rsidRPr="00183818">
        <w:rPr>
          <w:bCs/>
          <w:iCs/>
          <w:sz w:val="28"/>
          <w:szCs w:val="28"/>
        </w:rPr>
        <w:t>Эффективным - то есть достигать максимального соотношения результата к затратам.</w:t>
      </w:r>
    </w:p>
    <w:p w:rsidR="00ED2FFD" w:rsidRPr="00155457" w:rsidRDefault="00ED2FFD" w:rsidP="00ED2FF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55457">
        <w:rPr>
          <w:bCs/>
          <w:iCs/>
          <w:sz w:val="28"/>
          <w:szCs w:val="28"/>
        </w:rPr>
        <w:lastRenderedPageBreak/>
        <w:t>Предоставление межбюджетных трансфертов поселениям, входящим в состав муниципального района, будет осуществляться при наличии соответствующих средств в бюджете района.</w:t>
      </w:r>
    </w:p>
    <w:p w:rsidR="00ED2FFD" w:rsidRPr="00183818" w:rsidRDefault="00ED2FFD" w:rsidP="00ED2FFD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:rsidR="00ED2FFD" w:rsidRPr="00183818" w:rsidRDefault="00ED2FFD" w:rsidP="00ED2FFD">
      <w:pPr>
        <w:keepNext/>
        <w:keepLines/>
        <w:tabs>
          <w:tab w:val="left" w:pos="46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 w:rsidRPr="00183818">
        <w:rPr>
          <w:sz w:val="28"/>
          <w:szCs w:val="28"/>
          <w:lang w:eastAsia="ru-RU"/>
        </w:rPr>
        <w:t>V. ПОЛИТИКА В СФЕРЕ ФИНАНСОВОГО КОНТРОЛЯ</w:t>
      </w:r>
    </w:p>
    <w:p w:rsidR="00ED2FFD" w:rsidRPr="00183818" w:rsidRDefault="00ED2FFD" w:rsidP="00ED2FFD">
      <w:pPr>
        <w:ind w:firstLine="709"/>
        <w:jc w:val="both"/>
        <w:rPr>
          <w:spacing w:val="3"/>
          <w:sz w:val="28"/>
          <w:szCs w:val="28"/>
          <w:lang w:eastAsia="ru-RU"/>
        </w:rPr>
      </w:pPr>
    </w:p>
    <w:p w:rsidR="00ED2FFD" w:rsidRPr="00183818" w:rsidRDefault="00ED2FFD" w:rsidP="00ED2FF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Обеспечение надлежащего контроля за расходованием муниципальных финансовых ресурсов является одним из приоритетов бюджетной политики всех уровней государственной власти и местного самоуправления.</w:t>
      </w:r>
    </w:p>
    <w:p w:rsidR="00ED2FFD" w:rsidRDefault="00ED2FFD" w:rsidP="00ED2FF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3818">
        <w:rPr>
          <w:rFonts w:ascii="Times New Roman" w:hAnsi="Times New Roman"/>
          <w:sz w:val="28"/>
          <w:szCs w:val="28"/>
        </w:rPr>
        <w:t>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4F25DA" w:rsidRPr="004478F7" w:rsidRDefault="004F25DA" w:rsidP="009D1D7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3B6" w:rsidRPr="00544474" w:rsidRDefault="00ED2FFD" w:rsidP="00A233B6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44474">
        <w:rPr>
          <w:sz w:val="28"/>
          <w:szCs w:val="28"/>
          <w:lang w:val="en-US" w:eastAsia="ru-RU"/>
        </w:rPr>
        <w:t>V</w:t>
      </w:r>
      <w:r w:rsidR="00A233B6" w:rsidRPr="00544474">
        <w:rPr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:rsidR="00C40CC9" w:rsidRDefault="004250E4" w:rsidP="002F76F0">
      <w:pPr>
        <w:pStyle w:val="consplusnormal1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 </w:t>
      </w:r>
    </w:p>
    <w:p w:rsidR="00000D97" w:rsidRPr="00730712" w:rsidRDefault="00C40CC9" w:rsidP="00B3263A">
      <w:pPr>
        <w:ind w:firstLine="709"/>
        <w:jc w:val="both"/>
        <w:rPr>
          <w:noProof/>
          <w:color w:val="000000"/>
          <w:sz w:val="28"/>
          <w:szCs w:val="28"/>
          <w:lang w:eastAsia="ru-RU"/>
        </w:rPr>
      </w:pPr>
      <w:r>
        <w:rPr>
          <w:color w:val="1A171B"/>
          <w:sz w:val="28"/>
          <w:szCs w:val="28"/>
        </w:rPr>
        <w:t xml:space="preserve">        </w:t>
      </w:r>
      <w:r w:rsidR="00000D97" w:rsidRPr="005E080D">
        <w:rPr>
          <w:noProof/>
          <w:sz w:val="28"/>
          <w:szCs w:val="28"/>
          <w:lang w:eastAsia="ru-RU"/>
        </w:rPr>
        <w:t xml:space="preserve">При подготовке Основных направлений налоговой политики </w:t>
      </w:r>
      <w:r w:rsidR="00000D97">
        <w:rPr>
          <w:noProof/>
          <w:sz w:val="28"/>
          <w:szCs w:val="28"/>
          <w:lang w:eastAsia="ru-RU"/>
        </w:rPr>
        <w:t>Клетского муниципального района</w:t>
      </w:r>
      <w:r w:rsidR="00000D97" w:rsidRPr="005E080D">
        <w:rPr>
          <w:noProof/>
          <w:sz w:val="28"/>
          <w:szCs w:val="28"/>
          <w:lang w:eastAsia="ru-RU"/>
        </w:rPr>
        <w:t xml:space="preserve"> учтены </w:t>
      </w:r>
      <w:r w:rsidR="00000D97">
        <w:rPr>
          <w:sz w:val="28"/>
          <w:szCs w:val="28"/>
        </w:rPr>
        <w:t>основные направления налоговой политики Волгоградской области на 20</w:t>
      </w:r>
      <w:r w:rsidR="00CA150A">
        <w:rPr>
          <w:sz w:val="28"/>
          <w:szCs w:val="28"/>
        </w:rPr>
        <w:t>2</w:t>
      </w:r>
      <w:r w:rsidR="00984C74">
        <w:rPr>
          <w:sz w:val="28"/>
          <w:szCs w:val="28"/>
        </w:rPr>
        <w:t>3</w:t>
      </w:r>
      <w:r w:rsidR="00000D97">
        <w:rPr>
          <w:sz w:val="28"/>
          <w:szCs w:val="28"/>
        </w:rPr>
        <w:t xml:space="preserve"> год и на плановый период 20</w:t>
      </w:r>
      <w:r w:rsidR="00B3263A">
        <w:rPr>
          <w:sz w:val="28"/>
          <w:szCs w:val="28"/>
        </w:rPr>
        <w:t>2</w:t>
      </w:r>
      <w:r w:rsidR="00984C74">
        <w:rPr>
          <w:sz w:val="28"/>
          <w:szCs w:val="28"/>
        </w:rPr>
        <w:t>4</w:t>
      </w:r>
      <w:r w:rsidR="00000D97">
        <w:rPr>
          <w:sz w:val="28"/>
          <w:szCs w:val="28"/>
        </w:rPr>
        <w:t xml:space="preserve"> и 20</w:t>
      </w:r>
      <w:r w:rsidR="00CA150A">
        <w:rPr>
          <w:sz w:val="28"/>
          <w:szCs w:val="28"/>
        </w:rPr>
        <w:t>2</w:t>
      </w:r>
      <w:r w:rsidR="00984C74">
        <w:rPr>
          <w:sz w:val="28"/>
          <w:szCs w:val="28"/>
        </w:rPr>
        <w:t>5</w:t>
      </w:r>
      <w:r w:rsidR="00000D97">
        <w:rPr>
          <w:sz w:val="28"/>
          <w:szCs w:val="28"/>
        </w:rPr>
        <w:t xml:space="preserve"> годов</w:t>
      </w:r>
      <w:r w:rsidR="00000D97" w:rsidRPr="00730712">
        <w:rPr>
          <w:noProof/>
          <w:color w:val="000000"/>
          <w:sz w:val="28"/>
          <w:szCs w:val="28"/>
          <w:lang w:eastAsia="ru-RU"/>
        </w:rPr>
        <w:t>.</w:t>
      </w:r>
    </w:p>
    <w:p w:rsidR="00336CD6" w:rsidRDefault="00DC72F9" w:rsidP="00000D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63A">
        <w:rPr>
          <w:sz w:val="28"/>
          <w:szCs w:val="28"/>
        </w:rPr>
        <w:t>Приоритетными направлениями налоговой политики Клетского муниципального района в 20</w:t>
      </w:r>
      <w:r w:rsidR="00CA150A">
        <w:rPr>
          <w:sz w:val="28"/>
          <w:szCs w:val="28"/>
        </w:rPr>
        <w:t>2</w:t>
      </w:r>
      <w:r w:rsidR="00984C74">
        <w:rPr>
          <w:sz w:val="28"/>
          <w:szCs w:val="28"/>
        </w:rPr>
        <w:t>2</w:t>
      </w:r>
      <w:r w:rsidRPr="004250E4">
        <w:rPr>
          <w:color w:val="1A171B"/>
          <w:sz w:val="28"/>
          <w:szCs w:val="28"/>
        </w:rPr>
        <w:t xml:space="preserve"> - 20</w:t>
      </w:r>
      <w:r w:rsidR="004F25DA">
        <w:rPr>
          <w:color w:val="1A171B"/>
          <w:sz w:val="28"/>
          <w:szCs w:val="28"/>
        </w:rPr>
        <w:t>2</w:t>
      </w:r>
      <w:r w:rsidR="00984C74">
        <w:rPr>
          <w:color w:val="1A171B"/>
          <w:sz w:val="28"/>
          <w:szCs w:val="28"/>
        </w:rPr>
        <w:t>4</w:t>
      </w:r>
      <w:r w:rsidRPr="004250E4">
        <w:rPr>
          <w:color w:val="1A171B"/>
          <w:sz w:val="28"/>
          <w:szCs w:val="28"/>
        </w:rPr>
        <w:t xml:space="preserve"> годах </w:t>
      </w:r>
      <w:r>
        <w:rPr>
          <w:sz w:val="28"/>
          <w:szCs w:val="28"/>
        </w:rPr>
        <w:t>являются</w:t>
      </w:r>
      <w:r w:rsidR="00BA6B1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C72F9" w:rsidRPr="00000D97" w:rsidRDefault="00336CD6" w:rsidP="00000D97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DC72F9" w:rsidRPr="00B20DB2">
        <w:rPr>
          <w:sz w:val="28"/>
          <w:szCs w:val="28"/>
        </w:rPr>
        <w:t xml:space="preserve">продолжение работы </w:t>
      </w:r>
      <w:r w:rsidR="00DC72F9" w:rsidRPr="00DC72F9">
        <w:rPr>
          <w:color w:val="1A171B"/>
          <w:sz w:val="28"/>
          <w:szCs w:val="28"/>
        </w:rPr>
        <w:t xml:space="preserve"> </w:t>
      </w:r>
      <w:r w:rsidR="00DC72F9" w:rsidRPr="004250E4">
        <w:rPr>
          <w:color w:val="1A171B"/>
          <w:sz w:val="28"/>
          <w:szCs w:val="28"/>
        </w:rPr>
        <w:t>направлен</w:t>
      </w:r>
      <w:r w:rsidR="00DC72F9">
        <w:rPr>
          <w:color w:val="1A171B"/>
          <w:sz w:val="28"/>
          <w:szCs w:val="28"/>
        </w:rPr>
        <w:t>ной</w:t>
      </w:r>
      <w:r w:rsidR="00DC72F9" w:rsidRPr="004250E4">
        <w:rPr>
          <w:color w:val="1A171B"/>
          <w:sz w:val="28"/>
          <w:szCs w:val="28"/>
        </w:rPr>
        <w:t xml:space="preserve"> на обеспечение поступления в бюджет района всех доходных источников в запланированных объемах</w:t>
      </w:r>
      <w:r w:rsidR="00DC72F9">
        <w:rPr>
          <w:sz w:val="28"/>
          <w:szCs w:val="28"/>
        </w:rPr>
        <w:t>,</w:t>
      </w:r>
      <w:r w:rsidR="00DC72F9" w:rsidRPr="00B20DB2">
        <w:rPr>
          <w:sz w:val="28"/>
          <w:szCs w:val="28"/>
        </w:rPr>
        <w:t xml:space="preserve"> </w:t>
      </w:r>
    </w:p>
    <w:p w:rsidR="009C5618" w:rsidRPr="004250E4" w:rsidRDefault="002F76F0" w:rsidP="002F76F0">
      <w:pPr>
        <w:pStyle w:val="consplusnormal1"/>
        <w:shd w:val="clear" w:color="auto" w:fill="FFFFFF"/>
        <w:spacing w:before="0" w:beforeAutospacing="0" w:after="0" w:afterAutospacing="0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 -  </w:t>
      </w:r>
      <w:r w:rsidR="009C5618" w:rsidRPr="004250E4">
        <w:rPr>
          <w:color w:val="1A171B"/>
          <w:sz w:val="28"/>
          <w:szCs w:val="28"/>
        </w:rPr>
        <w:t xml:space="preserve">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районного бюджета  и бюджетам поселений </w:t>
      </w:r>
      <w:r>
        <w:rPr>
          <w:color w:val="1A171B"/>
          <w:sz w:val="28"/>
          <w:szCs w:val="28"/>
        </w:rPr>
        <w:t xml:space="preserve">Клетского </w:t>
      </w:r>
      <w:r w:rsidR="009C5618" w:rsidRPr="004250E4">
        <w:rPr>
          <w:color w:val="1A171B"/>
          <w:sz w:val="28"/>
          <w:szCs w:val="28"/>
        </w:rPr>
        <w:t>района;</w:t>
      </w:r>
    </w:p>
    <w:p w:rsidR="009C5618" w:rsidRPr="004250E4" w:rsidRDefault="002F76F0" w:rsidP="002F76F0">
      <w:pPr>
        <w:pStyle w:val="consplusnormal1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-    </w:t>
      </w:r>
      <w:r w:rsidR="009C5618" w:rsidRPr="004250E4">
        <w:rPr>
          <w:color w:val="1A171B"/>
          <w:sz w:val="28"/>
          <w:szCs w:val="28"/>
        </w:rPr>
        <w:t xml:space="preserve">осуществление мероприятий по легализации «теневой» заработной платы в </w:t>
      </w:r>
      <w:r>
        <w:rPr>
          <w:color w:val="1A171B"/>
          <w:sz w:val="28"/>
          <w:szCs w:val="28"/>
        </w:rPr>
        <w:t>Клетском</w:t>
      </w:r>
      <w:r w:rsidR="009C5618" w:rsidRPr="004250E4">
        <w:rPr>
          <w:color w:val="1A171B"/>
          <w:sz w:val="28"/>
          <w:szCs w:val="28"/>
        </w:rPr>
        <w:t xml:space="preserve"> </w:t>
      </w:r>
      <w:r w:rsidR="00BA6B10">
        <w:rPr>
          <w:color w:val="1A171B"/>
          <w:sz w:val="28"/>
          <w:szCs w:val="28"/>
        </w:rPr>
        <w:t xml:space="preserve">муниципальном </w:t>
      </w:r>
      <w:r w:rsidR="009C5618" w:rsidRPr="004250E4">
        <w:rPr>
          <w:color w:val="1A171B"/>
          <w:sz w:val="28"/>
          <w:szCs w:val="28"/>
        </w:rPr>
        <w:t>районе;</w:t>
      </w:r>
    </w:p>
    <w:p w:rsidR="00FD0631" w:rsidRPr="00FD0631" w:rsidRDefault="00AD073D" w:rsidP="00FD0631">
      <w:pPr>
        <w:pStyle w:val="ConsPlusNormal"/>
        <w:ind w:firstLine="709"/>
        <w:jc w:val="both"/>
        <w:rPr>
          <w:rFonts w:ascii="Times New Roman" w:hAnsi="Times New Roman"/>
        </w:rPr>
      </w:pPr>
      <w:r w:rsidRPr="00FD0631">
        <w:rPr>
          <w:rFonts w:ascii="Times New Roman" w:hAnsi="Times New Roman"/>
          <w:color w:val="1A171B"/>
        </w:rPr>
        <w:t xml:space="preserve">-  </w:t>
      </w:r>
      <w:r w:rsidR="009C5618" w:rsidRPr="00FD0631">
        <w:rPr>
          <w:rFonts w:ascii="Times New Roman" w:hAnsi="Times New Roman"/>
          <w:color w:val="1A171B"/>
        </w:rPr>
        <w:t>проведение мероприятий по повышению эффективности управлени</w:t>
      </w:r>
      <w:r w:rsidR="00000D97" w:rsidRPr="00FD0631">
        <w:rPr>
          <w:rFonts w:ascii="Times New Roman" w:hAnsi="Times New Roman"/>
          <w:color w:val="1A171B"/>
        </w:rPr>
        <w:t xml:space="preserve">я </w:t>
      </w:r>
      <w:r w:rsidR="00FD0631">
        <w:rPr>
          <w:rFonts w:ascii="Times New Roman" w:hAnsi="Times New Roman"/>
          <w:color w:val="1A171B"/>
        </w:rPr>
        <w:t xml:space="preserve">государственной и </w:t>
      </w:r>
      <w:r w:rsidR="00000D97" w:rsidRPr="00FD0631">
        <w:rPr>
          <w:rFonts w:ascii="Times New Roman" w:hAnsi="Times New Roman"/>
          <w:color w:val="1A171B"/>
        </w:rPr>
        <w:t>муниципальной собственностью</w:t>
      </w:r>
      <w:r w:rsidR="00FD0631" w:rsidRPr="00FD0631">
        <w:rPr>
          <w:rFonts w:ascii="Times New Roman" w:hAnsi="Times New Roman"/>
          <w:color w:val="1A171B"/>
        </w:rPr>
        <w:t xml:space="preserve">, </w:t>
      </w:r>
      <w:r w:rsidR="00FD0631" w:rsidRPr="00FD0631">
        <w:rPr>
          <w:rFonts w:ascii="Times New Roman" w:hAnsi="Times New Roman"/>
        </w:rPr>
        <w:t xml:space="preserve">увеличение доходов от </w:t>
      </w:r>
      <w:r w:rsidR="00FD0631">
        <w:rPr>
          <w:rFonts w:ascii="Times New Roman" w:hAnsi="Times New Roman"/>
        </w:rPr>
        <w:t>ее</w:t>
      </w:r>
      <w:r w:rsidR="00FD0631" w:rsidRPr="00FD0631">
        <w:rPr>
          <w:rFonts w:ascii="Times New Roman" w:hAnsi="Times New Roman"/>
        </w:rPr>
        <w:t xml:space="preserve"> использования.</w:t>
      </w:r>
    </w:p>
    <w:p w:rsidR="009C5618" w:rsidRPr="00C81938" w:rsidRDefault="00FD0631" w:rsidP="001D38CB">
      <w:pPr>
        <w:pStyle w:val="consplusnormal1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D0631">
        <w:rPr>
          <w:color w:val="1A171B"/>
          <w:sz w:val="28"/>
          <w:szCs w:val="28"/>
        </w:rPr>
        <w:t xml:space="preserve"> </w:t>
      </w:r>
      <w:r>
        <w:rPr>
          <w:color w:val="1A171B"/>
          <w:sz w:val="28"/>
          <w:szCs w:val="28"/>
        </w:rPr>
        <w:t xml:space="preserve">        </w:t>
      </w:r>
    </w:p>
    <w:p w:rsidR="009C5618" w:rsidRPr="00181D77" w:rsidRDefault="009C5618" w:rsidP="009C5618">
      <w:pPr>
        <w:pStyle w:val="consplusnormal1"/>
        <w:shd w:val="clear" w:color="auto" w:fill="FFFFFF"/>
        <w:spacing w:line="252" w:lineRule="atLeast"/>
        <w:jc w:val="center"/>
        <w:textAlignment w:val="baseline"/>
        <w:rPr>
          <w:color w:val="1A171B"/>
          <w:sz w:val="28"/>
          <w:szCs w:val="28"/>
        </w:rPr>
      </w:pPr>
      <w:r w:rsidRPr="00181D77">
        <w:rPr>
          <w:bCs/>
          <w:color w:val="1A171B"/>
          <w:sz w:val="28"/>
          <w:szCs w:val="28"/>
        </w:rPr>
        <w:t xml:space="preserve">Основные итоги реализации налоговой политики </w:t>
      </w:r>
      <w:r w:rsidR="00C40CC9" w:rsidRPr="00181D77">
        <w:rPr>
          <w:bCs/>
          <w:color w:val="1A171B"/>
          <w:sz w:val="28"/>
          <w:szCs w:val="28"/>
        </w:rPr>
        <w:t xml:space="preserve">Клетского муниципального </w:t>
      </w:r>
      <w:r w:rsidRPr="00181D77">
        <w:rPr>
          <w:bCs/>
          <w:color w:val="1A171B"/>
          <w:sz w:val="28"/>
          <w:szCs w:val="28"/>
        </w:rPr>
        <w:t xml:space="preserve"> района в 201</w:t>
      </w:r>
      <w:r w:rsidR="00717DF8">
        <w:rPr>
          <w:bCs/>
          <w:color w:val="1A171B"/>
          <w:sz w:val="28"/>
          <w:szCs w:val="28"/>
        </w:rPr>
        <w:t>9</w:t>
      </w:r>
      <w:r w:rsidRPr="00181D77">
        <w:rPr>
          <w:bCs/>
          <w:color w:val="1A171B"/>
          <w:sz w:val="28"/>
          <w:szCs w:val="28"/>
        </w:rPr>
        <w:t xml:space="preserve"> – 20</w:t>
      </w:r>
      <w:r w:rsidR="00FE1D5D">
        <w:rPr>
          <w:bCs/>
          <w:color w:val="1A171B"/>
          <w:sz w:val="28"/>
          <w:szCs w:val="28"/>
        </w:rPr>
        <w:t>2</w:t>
      </w:r>
      <w:r w:rsidR="00717DF8">
        <w:rPr>
          <w:bCs/>
          <w:color w:val="1A171B"/>
          <w:sz w:val="28"/>
          <w:szCs w:val="28"/>
        </w:rPr>
        <w:t>1</w:t>
      </w:r>
      <w:r w:rsidR="00725D6B">
        <w:rPr>
          <w:bCs/>
          <w:color w:val="1A171B"/>
          <w:sz w:val="28"/>
          <w:szCs w:val="28"/>
        </w:rPr>
        <w:t xml:space="preserve"> </w:t>
      </w:r>
      <w:r w:rsidRPr="00181D77">
        <w:rPr>
          <w:bCs/>
          <w:color w:val="1A171B"/>
          <w:sz w:val="28"/>
          <w:szCs w:val="28"/>
        </w:rPr>
        <w:t>годах</w:t>
      </w:r>
    </w:p>
    <w:p w:rsidR="009A1C2A" w:rsidRDefault="009A1C2A" w:rsidP="009A1C2A">
      <w:pPr>
        <w:pStyle w:val="consplusnormal1"/>
        <w:shd w:val="clear" w:color="auto" w:fill="FFFFFF"/>
        <w:spacing w:line="252" w:lineRule="atLeast"/>
        <w:jc w:val="both"/>
        <w:textAlignment w:val="baseline"/>
        <w:rPr>
          <w:sz w:val="28"/>
          <w:szCs w:val="28"/>
        </w:rPr>
      </w:pPr>
      <w:r w:rsidRPr="00181D77">
        <w:rPr>
          <w:color w:val="1A171B"/>
          <w:sz w:val="28"/>
          <w:szCs w:val="28"/>
        </w:rPr>
        <w:t>Поступление налоговых и неналоговых доходов в консолидированный бюджет Клетского муниципального района в 201</w:t>
      </w:r>
      <w:r w:rsidR="00717DF8">
        <w:rPr>
          <w:color w:val="1A171B"/>
          <w:sz w:val="28"/>
          <w:szCs w:val="28"/>
        </w:rPr>
        <w:t>9</w:t>
      </w:r>
      <w:r>
        <w:rPr>
          <w:color w:val="1A171B"/>
          <w:sz w:val="28"/>
          <w:szCs w:val="28"/>
        </w:rPr>
        <w:t xml:space="preserve"> </w:t>
      </w:r>
      <w:r w:rsidRPr="00181D77">
        <w:rPr>
          <w:color w:val="1A171B"/>
          <w:sz w:val="28"/>
          <w:szCs w:val="28"/>
        </w:rPr>
        <w:t>- 20</w:t>
      </w:r>
      <w:r w:rsidR="00FE1D5D">
        <w:rPr>
          <w:color w:val="1A171B"/>
          <w:sz w:val="28"/>
          <w:szCs w:val="28"/>
        </w:rPr>
        <w:t>2</w:t>
      </w:r>
      <w:r w:rsidR="00717DF8">
        <w:rPr>
          <w:color w:val="1A171B"/>
          <w:sz w:val="28"/>
          <w:szCs w:val="28"/>
        </w:rPr>
        <w:t>1</w:t>
      </w:r>
      <w:r w:rsidRPr="00181D77">
        <w:rPr>
          <w:color w:val="1A171B"/>
          <w:sz w:val="28"/>
          <w:szCs w:val="28"/>
        </w:rPr>
        <w:t xml:space="preserve"> годах </w:t>
      </w:r>
      <w:r w:rsidRPr="009A1C2A">
        <w:rPr>
          <w:sz w:val="28"/>
          <w:szCs w:val="28"/>
        </w:rPr>
        <w:t>характеризуется следующим образом:</w:t>
      </w:r>
    </w:p>
    <w:p w:rsidR="009D178D" w:rsidRDefault="009D178D" w:rsidP="009A1C2A">
      <w:pPr>
        <w:pStyle w:val="consplusnormal1"/>
        <w:shd w:val="clear" w:color="auto" w:fill="FFFFFF"/>
        <w:spacing w:line="252" w:lineRule="atLeast"/>
        <w:jc w:val="both"/>
        <w:textAlignment w:val="baseline"/>
        <w:rPr>
          <w:sz w:val="28"/>
          <w:szCs w:val="28"/>
        </w:rPr>
      </w:pPr>
    </w:p>
    <w:p w:rsidR="009D178D" w:rsidRDefault="009D178D" w:rsidP="009A1C2A">
      <w:pPr>
        <w:pStyle w:val="consplusnormal1"/>
        <w:shd w:val="clear" w:color="auto" w:fill="FFFFFF"/>
        <w:spacing w:line="252" w:lineRule="atLeast"/>
        <w:jc w:val="both"/>
        <w:textAlignment w:val="baseline"/>
        <w:rPr>
          <w:sz w:val="28"/>
          <w:szCs w:val="28"/>
        </w:rPr>
      </w:pPr>
    </w:p>
    <w:p w:rsidR="005623AD" w:rsidRPr="009A1C2A" w:rsidRDefault="005623AD" w:rsidP="005623AD">
      <w:pPr>
        <w:pStyle w:val="consplusnormal1"/>
        <w:shd w:val="clear" w:color="auto" w:fill="FFFFFF"/>
        <w:spacing w:line="252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тыс.руб</w:t>
      </w:r>
    </w:p>
    <w:tbl>
      <w:tblPr>
        <w:tblW w:w="9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4"/>
        <w:gridCol w:w="1311"/>
        <w:gridCol w:w="1276"/>
        <w:gridCol w:w="1275"/>
        <w:gridCol w:w="1276"/>
        <w:gridCol w:w="1276"/>
      </w:tblGrid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2A34D6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sz w:val="22"/>
                <w:szCs w:val="22"/>
              </w:rPr>
              <w:t>201</w:t>
            </w:r>
            <w:r w:rsidR="002A34D6">
              <w:rPr>
                <w:sz w:val="22"/>
                <w:szCs w:val="22"/>
              </w:rPr>
              <w:t>9</w:t>
            </w:r>
            <w:r w:rsidRPr="00B14DF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2A34D6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sz w:val="22"/>
                <w:szCs w:val="22"/>
              </w:rPr>
              <w:t>20</w:t>
            </w:r>
            <w:r w:rsidR="002A34D6">
              <w:rPr>
                <w:sz w:val="22"/>
                <w:szCs w:val="22"/>
              </w:rPr>
              <w:t>20</w:t>
            </w:r>
            <w:r w:rsidRPr="00B14DFC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i/>
                <w:iCs/>
                <w:sz w:val="22"/>
                <w:szCs w:val="22"/>
              </w:rPr>
              <w:t>% к пред.году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2A34D6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sz w:val="22"/>
                <w:szCs w:val="22"/>
              </w:rPr>
              <w:t>20</w:t>
            </w:r>
            <w:r w:rsidR="00544474">
              <w:rPr>
                <w:sz w:val="22"/>
                <w:szCs w:val="22"/>
              </w:rPr>
              <w:t>2</w:t>
            </w:r>
            <w:r w:rsidR="002A34D6">
              <w:rPr>
                <w:sz w:val="22"/>
                <w:szCs w:val="22"/>
              </w:rPr>
              <w:t>1</w:t>
            </w:r>
            <w:r w:rsidRPr="00B14DFC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i/>
                <w:iCs/>
                <w:sz w:val="22"/>
                <w:szCs w:val="22"/>
              </w:rPr>
              <w:t>% к пред.году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41ACD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138505,37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2E4748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144431,1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B36AA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6A0C25" w:rsidP="005E4935">
            <w:pPr>
              <w:pStyle w:val="af0"/>
              <w:spacing w:line="252" w:lineRule="atLeast"/>
              <w:jc w:val="center"/>
              <w:textAlignment w:val="baseline"/>
            </w:pPr>
            <w:r>
              <w:t>164723,0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1E29BA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114,0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  <w:r w:rsidRPr="00B14DF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Налог на доходы физ. лиц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943F5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108233,5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115724,9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B36AA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106,9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893079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135178,3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D170E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116,8</w:t>
            </w:r>
          </w:p>
        </w:tc>
      </w:tr>
      <w:tr w:rsidR="002D6053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6053" w:rsidRPr="00B14DFC" w:rsidRDefault="002D6053" w:rsidP="009A1C2A">
            <w:pPr>
              <w:pStyle w:val="af0"/>
              <w:spacing w:line="252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Упрощенный налог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2D6053" w:rsidRDefault="00D943F5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491,4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2D6053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410,3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6053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83,5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6053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498,4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6053" w:rsidRPr="00B14DFC" w:rsidRDefault="002D170E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121,5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73838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5613,7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4959,3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88,3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617,2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D170E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12,4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73838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6337,2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4627,2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73,0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7521,1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D170E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162,5</w:t>
            </w:r>
          </w:p>
        </w:tc>
      </w:tr>
      <w:tr w:rsidR="005E4935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E4935" w:rsidRPr="00B14DFC" w:rsidRDefault="005E4935" w:rsidP="009A1C2A">
            <w:pPr>
              <w:pStyle w:val="af0"/>
              <w:spacing w:line="252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Патентная система </w:t>
            </w:r>
            <w:r w:rsidR="00535399">
              <w:rPr>
                <w:sz w:val="22"/>
                <w:szCs w:val="22"/>
              </w:rPr>
              <w:t>налогообложения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5E4935" w:rsidRDefault="00D73838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5E4935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6,9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E4935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E4935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1541,7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5E4935" w:rsidRPr="00B14DFC" w:rsidRDefault="00303894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22343,5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943F5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5920,9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6578,9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893079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7243,3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03894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110,1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73838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763,6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1222,8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160,1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384,6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03894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31,5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9758,0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9440,3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96,7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10052,8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03894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106,5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1387,6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1460,5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495066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105,2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1688,3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03894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115,6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-2,7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D41ACD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20756,7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697234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18976,3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91,4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50396" w:rsidP="002D585E">
            <w:pPr>
              <w:pStyle w:val="af0"/>
              <w:spacing w:line="252" w:lineRule="atLeast"/>
              <w:jc w:val="center"/>
              <w:textAlignment w:val="baseline"/>
            </w:pPr>
            <w:r>
              <w:t>22293,8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117,5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725D6B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Арендная плата за землю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10091,4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11839,7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117,3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14068,6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118,8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Аренда нежилого фонда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354,8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471,3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132,8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627,8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133,2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Доходы от продажи имущества и земельных участков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342,8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535399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1163,8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339,5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1104,1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94,9</w:t>
            </w:r>
          </w:p>
        </w:tc>
      </w:tr>
      <w:tr w:rsidR="002D585E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585E" w:rsidRPr="00B14DFC" w:rsidRDefault="002D585E" w:rsidP="009A1C2A">
            <w:pPr>
              <w:pStyle w:val="af0"/>
              <w:spacing w:line="252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2D585E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2D585E" w:rsidRDefault="002D585E" w:rsidP="00725D6B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585E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585E" w:rsidRDefault="00292DD3" w:rsidP="002D585E">
            <w:pPr>
              <w:pStyle w:val="af0"/>
              <w:spacing w:line="252" w:lineRule="atLeast"/>
              <w:jc w:val="center"/>
              <w:textAlignment w:val="baseline"/>
            </w:pPr>
            <w:r>
              <w:t>24,2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2D585E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100,0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8819,0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5122,3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58,0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2D585E">
            <w:pPr>
              <w:pStyle w:val="af0"/>
              <w:spacing w:line="252" w:lineRule="atLeast"/>
              <w:jc w:val="center"/>
              <w:textAlignment w:val="baseline"/>
            </w:pPr>
            <w:r>
              <w:t>5200,8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101,5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Штрафные санкции и возмещение ущерба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741,4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469,7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63,3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1006,0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214,2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Платежи за негативное воздействие на окружающую среду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103,8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66,2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63,8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83,6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126,3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AF1DF9">
            <w:pPr>
              <w:pStyle w:val="af0"/>
              <w:spacing w:line="252" w:lineRule="atLeast"/>
              <w:jc w:val="center"/>
              <w:textAlignment w:val="baseline"/>
            </w:pPr>
            <w:r>
              <w:t>303,5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-196,2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63957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178,7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100,0</w:t>
            </w:r>
          </w:p>
        </w:tc>
      </w:tr>
      <w:tr w:rsidR="00725D6B" w:rsidRPr="00B14DFC" w:rsidTr="00725D6B">
        <w:tc>
          <w:tcPr>
            <w:tcW w:w="2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725D6B" w:rsidP="009A1C2A">
            <w:pPr>
              <w:pStyle w:val="af0"/>
              <w:spacing w:line="252" w:lineRule="atLeast"/>
              <w:textAlignment w:val="baseline"/>
            </w:pPr>
            <w:r w:rsidRPr="00B14DFC">
              <w:rPr>
                <w:b/>
                <w:bCs/>
                <w:sz w:val="22"/>
                <w:szCs w:val="22"/>
              </w:rPr>
              <w:t>Налоговые и неналоговые доходы всего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891B21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159262,7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</w:tcPr>
          <w:p w:rsidR="00725D6B" w:rsidRPr="00B14DFC" w:rsidRDefault="00535399" w:rsidP="00725D6B">
            <w:pPr>
              <w:pStyle w:val="af0"/>
              <w:spacing w:line="252" w:lineRule="atLeast"/>
              <w:jc w:val="center"/>
              <w:textAlignment w:val="baseline"/>
            </w:pPr>
            <w:r>
              <w:t>163407,4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3B716D" w:rsidP="00F6153C">
            <w:pPr>
              <w:pStyle w:val="af0"/>
              <w:spacing w:line="252" w:lineRule="atLeast"/>
              <w:jc w:val="center"/>
              <w:textAlignment w:val="baseline"/>
            </w:pPr>
            <w:r>
              <w:t>102,6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BB7281" w:rsidP="009A1C2A">
            <w:pPr>
              <w:pStyle w:val="af0"/>
              <w:spacing w:line="252" w:lineRule="atLeast"/>
              <w:jc w:val="center"/>
              <w:textAlignment w:val="baseline"/>
            </w:pPr>
            <w:r>
              <w:t>187016,8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bottom"/>
            <w:hideMark/>
          </w:tcPr>
          <w:p w:rsidR="00725D6B" w:rsidRPr="00B14DFC" w:rsidRDefault="00292DD3" w:rsidP="00F6153C">
            <w:pPr>
              <w:pStyle w:val="af0"/>
              <w:spacing w:line="252" w:lineRule="atLeast"/>
              <w:jc w:val="center"/>
              <w:textAlignment w:val="baseline"/>
            </w:pPr>
            <w:r>
              <w:t>114,4</w:t>
            </w:r>
          </w:p>
        </w:tc>
      </w:tr>
    </w:tbl>
    <w:p w:rsidR="009A1C2A" w:rsidRPr="00544474" w:rsidRDefault="009A1C2A" w:rsidP="00DF06DB">
      <w:pPr>
        <w:jc w:val="both"/>
        <w:rPr>
          <w:color w:val="FF0000"/>
        </w:rPr>
      </w:pPr>
      <w:r w:rsidRPr="00DA16F2">
        <w:rPr>
          <w:sz w:val="28"/>
          <w:szCs w:val="28"/>
        </w:rPr>
        <w:t>На протяжении 201</w:t>
      </w:r>
      <w:r w:rsidR="00EC70A2">
        <w:rPr>
          <w:sz w:val="28"/>
          <w:szCs w:val="28"/>
        </w:rPr>
        <w:t>9</w:t>
      </w:r>
      <w:r w:rsidRPr="00DA16F2">
        <w:rPr>
          <w:sz w:val="28"/>
          <w:szCs w:val="28"/>
        </w:rPr>
        <w:t>-20</w:t>
      </w:r>
      <w:r w:rsidR="005077BB" w:rsidRPr="00DA16F2">
        <w:rPr>
          <w:sz w:val="28"/>
          <w:szCs w:val="28"/>
        </w:rPr>
        <w:t>2</w:t>
      </w:r>
      <w:r w:rsidR="00EC70A2">
        <w:rPr>
          <w:sz w:val="28"/>
          <w:szCs w:val="28"/>
        </w:rPr>
        <w:t>1</w:t>
      </w:r>
      <w:r w:rsidRPr="00DA16F2">
        <w:rPr>
          <w:sz w:val="28"/>
          <w:szCs w:val="28"/>
        </w:rPr>
        <w:t xml:space="preserve"> гг. отмечается</w:t>
      </w:r>
      <w:r w:rsidR="005077BB" w:rsidRPr="00DA16F2">
        <w:rPr>
          <w:sz w:val="28"/>
          <w:szCs w:val="28"/>
        </w:rPr>
        <w:t xml:space="preserve"> в 20</w:t>
      </w:r>
      <w:r w:rsidR="000D32EA">
        <w:rPr>
          <w:sz w:val="28"/>
          <w:szCs w:val="28"/>
        </w:rPr>
        <w:t>20 и 2021</w:t>
      </w:r>
      <w:r w:rsidR="005077BB" w:rsidRPr="00DA16F2">
        <w:rPr>
          <w:sz w:val="28"/>
          <w:szCs w:val="28"/>
        </w:rPr>
        <w:t xml:space="preserve"> год</w:t>
      </w:r>
      <w:r w:rsidR="000D32EA">
        <w:rPr>
          <w:sz w:val="28"/>
          <w:szCs w:val="28"/>
        </w:rPr>
        <w:t>ах</w:t>
      </w:r>
      <w:r w:rsidR="005077BB" w:rsidRPr="00DA16F2">
        <w:rPr>
          <w:sz w:val="28"/>
          <w:szCs w:val="28"/>
        </w:rPr>
        <w:t xml:space="preserve"> </w:t>
      </w:r>
      <w:r w:rsidR="000D32EA">
        <w:rPr>
          <w:sz w:val="28"/>
          <w:szCs w:val="28"/>
        </w:rPr>
        <w:t>увеличение</w:t>
      </w:r>
      <w:r w:rsidR="005077BB" w:rsidRPr="00DA16F2">
        <w:rPr>
          <w:sz w:val="28"/>
          <w:szCs w:val="28"/>
        </w:rPr>
        <w:t xml:space="preserve"> поступлений </w:t>
      </w:r>
      <w:r w:rsidR="009F1439" w:rsidRPr="00DA16F2">
        <w:rPr>
          <w:sz w:val="28"/>
          <w:szCs w:val="28"/>
        </w:rPr>
        <w:t xml:space="preserve"> налоговых </w:t>
      </w:r>
      <w:r w:rsidRPr="00DA16F2">
        <w:rPr>
          <w:sz w:val="28"/>
          <w:szCs w:val="28"/>
        </w:rPr>
        <w:t xml:space="preserve">доходов консолидированного бюджета </w:t>
      </w:r>
      <w:r w:rsidR="009F1439" w:rsidRPr="00DA16F2">
        <w:rPr>
          <w:sz w:val="28"/>
          <w:szCs w:val="28"/>
        </w:rPr>
        <w:t>Клетского муниципального района</w:t>
      </w:r>
      <w:r w:rsidR="005077BB" w:rsidRPr="00DA16F2">
        <w:rPr>
          <w:sz w:val="28"/>
          <w:szCs w:val="28"/>
        </w:rPr>
        <w:t>, по итогам 202</w:t>
      </w:r>
      <w:r w:rsidR="000D32EA">
        <w:rPr>
          <w:sz w:val="28"/>
          <w:szCs w:val="28"/>
        </w:rPr>
        <w:t>1</w:t>
      </w:r>
      <w:r w:rsidRPr="00DA16F2">
        <w:rPr>
          <w:sz w:val="28"/>
          <w:szCs w:val="28"/>
        </w:rPr>
        <w:t xml:space="preserve"> года темп роста налоговых поступлений составил 1</w:t>
      </w:r>
      <w:r w:rsidR="000D32EA">
        <w:rPr>
          <w:sz w:val="28"/>
          <w:szCs w:val="28"/>
        </w:rPr>
        <w:t>1</w:t>
      </w:r>
      <w:r w:rsidR="00DA16F2" w:rsidRPr="00DA16F2">
        <w:rPr>
          <w:sz w:val="28"/>
          <w:szCs w:val="28"/>
        </w:rPr>
        <w:t>4,</w:t>
      </w:r>
      <w:r w:rsidR="000D32EA">
        <w:rPr>
          <w:sz w:val="28"/>
          <w:szCs w:val="28"/>
        </w:rPr>
        <w:t>0</w:t>
      </w:r>
      <w:r w:rsidRPr="00DA16F2">
        <w:rPr>
          <w:sz w:val="28"/>
          <w:szCs w:val="28"/>
        </w:rPr>
        <w:t>%</w:t>
      </w:r>
      <w:r w:rsidRPr="00544474">
        <w:rPr>
          <w:color w:val="FF0000"/>
          <w:sz w:val="28"/>
          <w:szCs w:val="28"/>
        </w:rPr>
        <w:t xml:space="preserve"> </w:t>
      </w:r>
      <w:r w:rsidRPr="00DA16F2">
        <w:rPr>
          <w:sz w:val="28"/>
          <w:szCs w:val="28"/>
        </w:rPr>
        <w:t>При этом, наиболее значительный рост наблюдается по налогу на</w:t>
      </w:r>
      <w:r w:rsidR="004D6304" w:rsidRPr="00DA16F2">
        <w:rPr>
          <w:sz w:val="28"/>
          <w:szCs w:val="28"/>
        </w:rPr>
        <w:t xml:space="preserve"> доходы физических лиц (в наибольшей степени повышение связано с </w:t>
      </w:r>
      <w:r w:rsidR="00DA16F2">
        <w:rPr>
          <w:sz w:val="28"/>
          <w:szCs w:val="28"/>
        </w:rPr>
        <w:t>повышением заработной платы</w:t>
      </w:r>
      <w:r w:rsidR="004D6304" w:rsidRPr="000D32EA">
        <w:rPr>
          <w:sz w:val="28"/>
          <w:szCs w:val="28"/>
        </w:rPr>
        <w:t xml:space="preserve">), </w:t>
      </w:r>
      <w:r w:rsidR="000D32EA" w:rsidRPr="000D32EA">
        <w:rPr>
          <w:sz w:val="28"/>
          <w:szCs w:val="28"/>
        </w:rPr>
        <w:t>земельного</w:t>
      </w:r>
      <w:r w:rsidR="000D32EA">
        <w:rPr>
          <w:color w:val="FF0000"/>
          <w:sz w:val="28"/>
          <w:szCs w:val="28"/>
        </w:rPr>
        <w:t xml:space="preserve"> </w:t>
      </w:r>
      <w:r w:rsidR="00DA16F2" w:rsidRPr="00DA16F2">
        <w:rPr>
          <w:sz w:val="28"/>
          <w:szCs w:val="28"/>
        </w:rPr>
        <w:t>налог</w:t>
      </w:r>
      <w:r w:rsidR="000D32EA">
        <w:rPr>
          <w:sz w:val="28"/>
          <w:szCs w:val="28"/>
        </w:rPr>
        <w:t>а</w:t>
      </w:r>
      <w:r w:rsidR="00DA16F2" w:rsidRPr="00DA16F2">
        <w:rPr>
          <w:sz w:val="28"/>
          <w:szCs w:val="28"/>
        </w:rPr>
        <w:t xml:space="preserve"> (поступила задолженность за прошедшие годы)</w:t>
      </w:r>
      <w:r w:rsidR="004D6304" w:rsidRPr="00DA16F2">
        <w:rPr>
          <w:sz w:val="28"/>
          <w:szCs w:val="28"/>
        </w:rPr>
        <w:t>.</w:t>
      </w:r>
      <w:r w:rsidRPr="00544474">
        <w:rPr>
          <w:color w:val="FF0000"/>
          <w:sz w:val="28"/>
          <w:szCs w:val="28"/>
        </w:rPr>
        <w:t xml:space="preserve"> </w:t>
      </w:r>
    </w:p>
    <w:p w:rsidR="00A233B6" w:rsidRPr="00DA16F2" w:rsidRDefault="00A42FFC" w:rsidP="00A42FFC">
      <w:pPr>
        <w:ind w:firstLine="708"/>
        <w:jc w:val="both"/>
        <w:rPr>
          <w:sz w:val="28"/>
          <w:szCs w:val="28"/>
        </w:rPr>
      </w:pPr>
      <w:r w:rsidRPr="00DA16F2">
        <w:rPr>
          <w:bCs/>
          <w:sz w:val="28"/>
          <w:szCs w:val="28"/>
        </w:rPr>
        <w:lastRenderedPageBreak/>
        <w:t>В плановом периоде о</w:t>
      </w:r>
      <w:r w:rsidR="00A002CA" w:rsidRPr="00DA16F2">
        <w:rPr>
          <w:bCs/>
          <w:sz w:val="28"/>
          <w:szCs w:val="28"/>
        </w:rPr>
        <w:t>рганам</w:t>
      </w:r>
      <w:r w:rsidR="00A233B6" w:rsidRPr="00DA16F2">
        <w:rPr>
          <w:bCs/>
          <w:sz w:val="28"/>
          <w:szCs w:val="28"/>
        </w:rPr>
        <w:t xml:space="preserve"> местного самоуправления необходимо продолжить реализацию комплекса мер по </w:t>
      </w:r>
      <w:r w:rsidR="00A233B6" w:rsidRPr="00DA16F2">
        <w:rPr>
          <w:sz w:val="28"/>
          <w:szCs w:val="28"/>
        </w:rPr>
        <w:t>мобилизации дополнительных доходов бюджет</w:t>
      </w:r>
      <w:r w:rsidR="00CE1146" w:rsidRPr="00DA16F2">
        <w:rPr>
          <w:sz w:val="28"/>
          <w:szCs w:val="28"/>
        </w:rPr>
        <w:t>ов</w:t>
      </w:r>
      <w:r w:rsidR="00A233B6" w:rsidRPr="00DA16F2">
        <w:rPr>
          <w:sz w:val="28"/>
          <w:szCs w:val="28"/>
        </w:rPr>
        <w:t xml:space="preserve"> за счет увеличения деловой активности, сокращения теневой экономики, </w:t>
      </w:r>
      <w:r w:rsidR="00A233B6" w:rsidRPr="00DA16F2">
        <w:rPr>
          <w:bCs/>
          <w:sz w:val="28"/>
          <w:szCs w:val="28"/>
        </w:rPr>
        <w:t>снижения задолженности по налогам</w:t>
      </w:r>
      <w:r w:rsidR="000B677F" w:rsidRPr="00DA16F2">
        <w:rPr>
          <w:bCs/>
          <w:sz w:val="28"/>
          <w:szCs w:val="28"/>
        </w:rPr>
        <w:t>.</w:t>
      </w:r>
      <w:r w:rsidRPr="00DA16F2">
        <w:rPr>
          <w:sz w:val="28"/>
          <w:szCs w:val="28"/>
        </w:rPr>
        <w:t xml:space="preserve"> П</w:t>
      </w:r>
      <w:r w:rsidR="000B677F" w:rsidRPr="00DA16F2">
        <w:rPr>
          <w:sz w:val="28"/>
          <w:szCs w:val="28"/>
        </w:rPr>
        <w:t>родолжить а</w:t>
      </w:r>
      <w:r w:rsidR="00A233B6" w:rsidRPr="00DA16F2">
        <w:rPr>
          <w:sz w:val="28"/>
          <w:szCs w:val="28"/>
        </w:rPr>
        <w:t>дресн</w:t>
      </w:r>
      <w:r w:rsidR="000B677F" w:rsidRPr="00DA16F2">
        <w:rPr>
          <w:sz w:val="28"/>
          <w:szCs w:val="28"/>
        </w:rPr>
        <w:t>ую</w:t>
      </w:r>
      <w:r w:rsidR="00A233B6" w:rsidRPr="00DA16F2">
        <w:rPr>
          <w:sz w:val="28"/>
          <w:szCs w:val="28"/>
        </w:rPr>
        <w:t xml:space="preserve"> работ</w:t>
      </w:r>
      <w:r w:rsidR="000B677F" w:rsidRPr="00DA16F2">
        <w:rPr>
          <w:sz w:val="28"/>
          <w:szCs w:val="28"/>
        </w:rPr>
        <w:t>у</w:t>
      </w:r>
      <w:r w:rsidR="00A233B6" w:rsidRPr="00DA16F2">
        <w:rPr>
          <w:sz w:val="28"/>
          <w:szCs w:val="28"/>
        </w:rPr>
        <w:t xml:space="preserve"> с налогоплательщиками</w:t>
      </w:r>
      <w:r w:rsidR="000B677F" w:rsidRPr="00DA16F2">
        <w:rPr>
          <w:sz w:val="28"/>
          <w:szCs w:val="28"/>
        </w:rPr>
        <w:t>,</w:t>
      </w:r>
      <w:r w:rsidR="00A233B6" w:rsidRPr="00DA16F2">
        <w:rPr>
          <w:sz w:val="28"/>
          <w:szCs w:val="28"/>
        </w:rPr>
        <w:t xml:space="preserve"> направлен</w:t>
      </w:r>
      <w:r w:rsidR="000B677F" w:rsidRPr="00DA16F2">
        <w:rPr>
          <w:sz w:val="28"/>
          <w:szCs w:val="28"/>
        </w:rPr>
        <w:t>ную на своевременное</w:t>
      </w:r>
      <w:r w:rsidR="00A233B6" w:rsidRPr="00DA16F2">
        <w:rPr>
          <w:sz w:val="28"/>
          <w:szCs w:val="28"/>
        </w:rPr>
        <w:t xml:space="preserve"> поступление налоговых доходов в бюджет</w:t>
      </w:r>
      <w:r w:rsidR="00CB1C89" w:rsidRPr="00DA16F2">
        <w:rPr>
          <w:sz w:val="28"/>
          <w:szCs w:val="28"/>
        </w:rPr>
        <w:t>ы</w:t>
      </w:r>
      <w:r w:rsidR="00A233B6" w:rsidRPr="00DA16F2">
        <w:rPr>
          <w:sz w:val="28"/>
          <w:szCs w:val="28"/>
        </w:rPr>
        <w:t xml:space="preserve"> </w:t>
      </w:r>
      <w:r w:rsidR="00CB1C89" w:rsidRPr="00DA16F2">
        <w:rPr>
          <w:sz w:val="28"/>
          <w:szCs w:val="28"/>
        </w:rPr>
        <w:t>всех уровней</w:t>
      </w:r>
      <w:r w:rsidR="00A233B6" w:rsidRPr="00DA16F2">
        <w:rPr>
          <w:sz w:val="28"/>
          <w:szCs w:val="28"/>
        </w:rPr>
        <w:t>, в рамках образованных рабочих групп</w:t>
      </w:r>
      <w:r w:rsidR="001D38CB" w:rsidRPr="00DA16F2">
        <w:rPr>
          <w:sz w:val="28"/>
          <w:szCs w:val="28"/>
        </w:rPr>
        <w:t xml:space="preserve"> и </w:t>
      </w:r>
      <w:r w:rsidR="00A8702D" w:rsidRPr="00DA16F2">
        <w:rPr>
          <w:sz w:val="28"/>
          <w:szCs w:val="28"/>
        </w:rPr>
        <w:t>комиссий</w:t>
      </w:r>
      <w:r w:rsidR="00A233B6" w:rsidRPr="00DA16F2">
        <w:rPr>
          <w:sz w:val="28"/>
          <w:szCs w:val="28"/>
        </w:rPr>
        <w:t>.</w:t>
      </w:r>
    </w:p>
    <w:p w:rsidR="00DE02B8" w:rsidRPr="00DA16F2" w:rsidRDefault="00A233B6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6F2">
        <w:rPr>
          <w:sz w:val="28"/>
          <w:szCs w:val="28"/>
        </w:rPr>
        <w:t xml:space="preserve">Важно продолжить работу по </w:t>
      </w:r>
      <w:r w:rsidR="005B7BCA" w:rsidRPr="00DA16F2">
        <w:rPr>
          <w:bCs/>
          <w:sz w:val="28"/>
          <w:szCs w:val="28"/>
        </w:rPr>
        <w:t>осуществлению</w:t>
      </w:r>
      <w:r w:rsidRPr="00DA16F2">
        <w:rPr>
          <w:bCs/>
          <w:sz w:val="28"/>
          <w:szCs w:val="28"/>
        </w:rPr>
        <w:t xml:space="preserve"> мероприятий по привлечению средств </w:t>
      </w:r>
      <w:r w:rsidR="00A8702D" w:rsidRPr="00DA16F2">
        <w:rPr>
          <w:bCs/>
          <w:sz w:val="28"/>
          <w:szCs w:val="28"/>
        </w:rPr>
        <w:t>вышестоящих бюджетов</w:t>
      </w:r>
      <w:r w:rsidRPr="00DA16F2">
        <w:rPr>
          <w:bCs/>
          <w:sz w:val="28"/>
          <w:szCs w:val="28"/>
        </w:rPr>
        <w:t xml:space="preserve"> в бюджет </w:t>
      </w:r>
      <w:r w:rsidR="005B7BCA" w:rsidRPr="00DA16F2">
        <w:rPr>
          <w:sz w:val="28"/>
          <w:szCs w:val="28"/>
          <w:lang w:eastAsia="ru-RU"/>
        </w:rPr>
        <w:t>Клетского муниципального района</w:t>
      </w:r>
      <w:r w:rsidRPr="00DA16F2">
        <w:rPr>
          <w:sz w:val="28"/>
          <w:szCs w:val="28"/>
        </w:rPr>
        <w:t>.</w:t>
      </w:r>
    </w:p>
    <w:p w:rsidR="008A1357" w:rsidRPr="00DA16F2" w:rsidRDefault="008A1357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357" w:rsidRPr="002A6E86" w:rsidRDefault="008A1357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357" w:rsidRPr="002A6E86" w:rsidRDefault="008A1357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357" w:rsidRPr="002A6E86" w:rsidRDefault="008A1357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1357" w:rsidRPr="002A6E86" w:rsidRDefault="008A1357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12E" w:rsidRDefault="000C6228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D212E">
        <w:rPr>
          <w:sz w:val="28"/>
          <w:szCs w:val="28"/>
        </w:rPr>
        <w:t>ачальник финансового отдела</w:t>
      </w:r>
    </w:p>
    <w:p w:rsidR="004D212E" w:rsidRDefault="004D212E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Клетского</w:t>
      </w:r>
    </w:p>
    <w:p w:rsidR="004D212E" w:rsidRDefault="004D212E" w:rsidP="00F042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 w:rsidR="00F91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0C6228">
        <w:rPr>
          <w:sz w:val="28"/>
          <w:szCs w:val="28"/>
        </w:rPr>
        <w:t>Е.А. Лесько</w:t>
      </w:r>
    </w:p>
    <w:sectPr w:rsidR="004D212E" w:rsidSect="007B3212">
      <w:footerReference w:type="default" r:id="rId8"/>
      <w:footnotePr>
        <w:pos w:val="beneathText"/>
      </w:footnotePr>
      <w:pgSz w:w="11905" w:h="16837"/>
      <w:pgMar w:top="567" w:right="1106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80" w:rsidRDefault="00345580">
      <w:r>
        <w:separator/>
      </w:r>
    </w:p>
  </w:endnote>
  <w:endnote w:type="continuationSeparator" w:id="1">
    <w:p w:rsidR="00345580" w:rsidRDefault="00345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5F" w:rsidRDefault="001F44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80" w:rsidRDefault="00345580">
      <w:r>
        <w:separator/>
      </w:r>
    </w:p>
  </w:footnote>
  <w:footnote w:type="continuationSeparator" w:id="1">
    <w:p w:rsidR="00345580" w:rsidRDefault="00345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57BE1"/>
    <w:multiLevelType w:val="hybridMultilevel"/>
    <w:tmpl w:val="C166ED8E"/>
    <w:lvl w:ilvl="0" w:tplc="53E03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DA58D9"/>
    <w:multiLevelType w:val="hybridMultilevel"/>
    <w:tmpl w:val="110074CE"/>
    <w:lvl w:ilvl="0" w:tplc="C2BC59A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727E87"/>
    <w:multiLevelType w:val="hybridMultilevel"/>
    <w:tmpl w:val="1DAC91C0"/>
    <w:lvl w:ilvl="0" w:tplc="FF66A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3087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44720D"/>
    <w:multiLevelType w:val="hybridMultilevel"/>
    <w:tmpl w:val="5AD6469A"/>
    <w:lvl w:ilvl="0" w:tplc="3214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B190D97"/>
    <w:multiLevelType w:val="hybridMultilevel"/>
    <w:tmpl w:val="9E4C7244"/>
    <w:lvl w:ilvl="0" w:tplc="496AC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2B35"/>
    <w:multiLevelType w:val="hybridMultilevel"/>
    <w:tmpl w:val="E0FC9D2C"/>
    <w:lvl w:ilvl="0" w:tplc="04F68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41B055B"/>
    <w:multiLevelType w:val="hybridMultilevel"/>
    <w:tmpl w:val="A4FABE2C"/>
    <w:lvl w:ilvl="0" w:tplc="FF8685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3AA3"/>
    <w:rsid w:val="00000D97"/>
    <w:rsid w:val="00001C82"/>
    <w:rsid w:val="00007785"/>
    <w:rsid w:val="000106EF"/>
    <w:rsid w:val="00015154"/>
    <w:rsid w:val="000218C0"/>
    <w:rsid w:val="00034C88"/>
    <w:rsid w:val="0004453A"/>
    <w:rsid w:val="000467C7"/>
    <w:rsid w:val="00050A73"/>
    <w:rsid w:val="0005104D"/>
    <w:rsid w:val="00060981"/>
    <w:rsid w:val="0006181B"/>
    <w:rsid w:val="00067D05"/>
    <w:rsid w:val="000736F8"/>
    <w:rsid w:val="00074A31"/>
    <w:rsid w:val="00074AD7"/>
    <w:rsid w:val="00075F1E"/>
    <w:rsid w:val="00076934"/>
    <w:rsid w:val="00080825"/>
    <w:rsid w:val="00085AED"/>
    <w:rsid w:val="00091F90"/>
    <w:rsid w:val="000949B0"/>
    <w:rsid w:val="000A0220"/>
    <w:rsid w:val="000B04F4"/>
    <w:rsid w:val="000B18DB"/>
    <w:rsid w:val="000B2CEC"/>
    <w:rsid w:val="000B3DDE"/>
    <w:rsid w:val="000B47BC"/>
    <w:rsid w:val="000B4EB4"/>
    <w:rsid w:val="000B677F"/>
    <w:rsid w:val="000C15FD"/>
    <w:rsid w:val="000C24FD"/>
    <w:rsid w:val="000C2C4A"/>
    <w:rsid w:val="000C4040"/>
    <w:rsid w:val="000C4FBE"/>
    <w:rsid w:val="000C6228"/>
    <w:rsid w:val="000D15D3"/>
    <w:rsid w:val="000D3060"/>
    <w:rsid w:val="000D32EA"/>
    <w:rsid w:val="000E09CC"/>
    <w:rsid w:val="000E1AB9"/>
    <w:rsid w:val="000E41AB"/>
    <w:rsid w:val="000E5CED"/>
    <w:rsid w:val="000E6BDC"/>
    <w:rsid w:val="000E6CB6"/>
    <w:rsid w:val="000F2D52"/>
    <w:rsid w:val="000F5A3D"/>
    <w:rsid w:val="000F5DFE"/>
    <w:rsid w:val="000F5FDF"/>
    <w:rsid w:val="00100F0D"/>
    <w:rsid w:val="001119DB"/>
    <w:rsid w:val="00113941"/>
    <w:rsid w:val="0011569E"/>
    <w:rsid w:val="00117B6D"/>
    <w:rsid w:val="001421ED"/>
    <w:rsid w:val="00142441"/>
    <w:rsid w:val="00150CEC"/>
    <w:rsid w:val="001552EA"/>
    <w:rsid w:val="00155457"/>
    <w:rsid w:val="00157A59"/>
    <w:rsid w:val="0016028C"/>
    <w:rsid w:val="0016085F"/>
    <w:rsid w:val="00160F01"/>
    <w:rsid w:val="001675C9"/>
    <w:rsid w:val="00170D20"/>
    <w:rsid w:val="00171456"/>
    <w:rsid w:val="00171AF0"/>
    <w:rsid w:val="00174178"/>
    <w:rsid w:val="00176B97"/>
    <w:rsid w:val="00177202"/>
    <w:rsid w:val="001775ED"/>
    <w:rsid w:val="00181D77"/>
    <w:rsid w:val="00184DB4"/>
    <w:rsid w:val="00186A69"/>
    <w:rsid w:val="00187195"/>
    <w:rsid w:val="00187B72"/>
    <w:rsid w:val="00187C5C"/>
    <w:rsid w:val="00190241"/>
    <w:rsid w:val="001922CB"/>
    <w:rsid w:val="00193CDD"/>
    <w:rsid w:val="001A1EAF"/>
    <w:rsid w:val="001A5518"/>
    <w:rsid w:val="001B06E7"/>
    <w:rsid w:val="001B0BEF"/>
    <w:rsid w:val="001B280B"/>
    <w:rsid w:val="001B2BA6"/>
    <w:rsid w:val="001B4C04"/>
    <w:rsid w:val="001B7036"/>
    <w:rsid w:val="001D38CB"/>
    <w:rsid w:val="001D5164"/>
    <w:rsid w:val="001E29BA"/>
    <w:rsid w:val="001E2DA8"/>
    <w:rsid w:val="001E4162"/>
    <w:rsid w:val="001F3F16"/>
    <w:rsid w:val="001F445F"/>
    <w:rsid w:val="001F6E38"/>
    <w:rsid w:val="00200029"/>
    <w:rsid w:val="00203412"/>
    <w:rsid w:val="00205E9C"/>
    <w:rsid w:val="00205EC3"/>
    <w:rsid w:val="002062EE"/>
    <w:rsid w:val="00210CE3"/>
    <w:rsid w:val="00211FE2"/>
    <w:rsid w:val="00213271"/>
    <w:rsid w:val="00213EE8"/>
    <w:rsid w:val="00217440"/>
    <w:rsid w:val="00225409"/>
    <w:rsid w:val="002309C3"/>
    <w:rsid w:val="00231B32"/>
    <w:rsid w:val="00231C28"/>
    <w:rsid w:val="00231EC2"/>
    <w:rsid w:val="002378DD"/>
    <w:rsid w:val="00245E7A"/>
    <w:rsid w:val="002515B8"/>
    <w:rsid w:val="002518BB"/>
    <w:rsid w:val="002518E2"/>
    <w:rsid w:val="00252E5A"/>
    <w:rsid w:val="002534B3"/>
    <w:rsid w:val="002573F9"/>
    <w:rsid w:val="00260A54"/>
    <w:rsid w:val="00261B4D"/>
    <w:rsid w:val="00263957"/>
    <w:rsid w:val="00265779"/>
    <w:rsid w:val="00265A81"/>
    <w:rsid w:val="00272CBF"/>
    <w:rsid w:val="0027493B"/>
    <w:rsid w:val="00282FA1"/>
    <w:rsid w:val="00285457"/>
    <w:rsid w:val="0029114F"/>
    <w:rsid w:val="00292394"/>
    <w:rsid w:val="00292DD3"/>
    <w:rsid w:val="00293517"/>
    <w:rsid w:val="002937D5"/>
    <w:rsid w:val="00293E9B"/>
    <w:rsid w:val="002A048F"/>
    <w:rsid w:val="002A16C4"/>
    <w:rsid w:val="002A28C7"/>
    <w:rsid w:val="002A34D6"/>
    <w:rsid w:val="002A64AC"/>
    <w:rsid w:val="002A6E86"/>
    <w:rsid w:val="002B2339"/>
    <w:rsid w:val="002B397A"/>
    <w:rsid w:val="002B499C"/>
    <w:rsid w:val="002C080D"/>
    <w:rsid w:val="002D170E"/>
    <w:rsid w:val="002D19B8"/>
    <w:rsid w:val="002D3EEC"/>
    <w:rsid w:val="002D4890"/>
    <w:rsid w:val="002D585E"/>
    <w:rsid w:val="002D6053"/>
    <w:rsid w:val="002D6A26"/>
    <w:rsid w:val="002D76D4"/>
    <w:rsid w:val="002E36D5"/>
    <w:rsid w:val="002E4748"/>
    <w:rsid w:val="002E5A29"/>
    <w:rsid w:val="002E627C"/>
    <w:rsid w:val="002F1461"/>
    <w:rsid w:val="002F1ECE"/>
    <w:rsid w:val="002F2557"/>
    <w:rsid w:val="002F38FE"/>
    <w:rsid w:val="002F5AAF"/>
    <w:rsid w:val="002F76F0"/>
    <w:rsid w:val="003001C0"/>
    <w:rsid w:val="00300B9E"/>
    <w:rsid w:val="00303894"/>
    <w:rsid w:val="0030391C"/>
    <w:rsid w:val="00304382"/>
    <w:rsid w:val="00304768"/>
    <w:rsid w:val="003047E4"/>
    <w:rsid w:val="00306CDF"/>
    <w:rsid w:val="003115E2"/>
    <w:rsid w:val="0031188E"/>
    <w:rsid w:val="00314A80"/>
    <w:rsid w:val="00315CEC"/>
    <w:rsid w:val="003168B9"/>
    <w:rsid w:val="00321145"/>
    <w:rsid w:val="00321C41"/>
    <w:rsid w:val="00322855"/>
    <w:rsid w:val="003231C6"/>
    <w:rsid w:val="00325E6F"/>
    <w:rsid w:val="003278D4"/>
    <w:rsid w:val="00336CD6"/>
    <w:rsid w:val="0033752B"/>
    <w:rsid w:val="00337CA3"/>
    <w:rsid w:val="0034269A"/>
    <w:rsid w:val="00345580"/>
    <w:rsid w:val="003461CE"/>
    <w:rsid w:val="00350396"/>
    <w:rsid w:val="00354444"/>
    <w:rsid w:val="00361BEE"/>
    <w:rsid w:val="003746C8"/>
    <w:rsid w:val="003755BA"/>
    <w:rsid w:val="003805EA"/>
    <w:rsid w:val="00380F5D"/>
    <w:rsid w:val="003840A6"/>
    <w:rsid w:val="003917CB"/>
    <w:rsid w:val="00391CDB"/>
    <w:rsid w:val="003A0F2B"/>
    <w:rsid w:val="003A2014"/>
    <w:rsid w:val="003A3268"/>
    <w:rsid w:val="003A39DA"/>
    <w:rsid w:val="003A4903"/>
    <w:rsid w:val="003A53F3"/>
    <w:rsid w:val="003A767D"/>
    <w:rsid w:val="003B609D"/>
    <w:rsid w:val="003B716D"/>
    <w:rsid w:val="003C0570"/>
    <w:rsid w:val="003C1899"/>
    <w:rsid w:val="003C24FC"/>
    <w:rsid w:val="003C4DA9"/>
    <w:rsid w:val="003C5CBE"/>
    <w:rsid w:val="003C74FD"/>
    <w:rsid w:val="003D000F"/>
    <w:rsid w:val="003D0E5A"/>
    <w:rsid w:val="003D15DD"/>
    <w:rsid w:val="003D2355"/>
    <w:rsid w:val="003D4997"/>
    <w:rsid w:val="003D5F33"/>
    <w:rsid w:val="003E7D7D"/>
    <w:rsid w:val="003F1DA3"/>
    <w:rsid w:val="00401799"/>
    <w:rsid w:val="00401D70"/>
    <w:rsid w:val="004062B6"/>
    <w:rsid w:val="00406945"/>
    <w:rsid w:val="00406C93"/>
    <w:rsid w:val="00406CCC"/>
    <w:rsid w:val="004106D5"/>
    <w:rsid w:val="004124B6"/>
    <w:rsid w:val="00420680"/>
    <w:rsid w:val="004250E4"/>
    <w:rsid w:val="00432D93"/>
    <w:rsid w:val="00435AAF"/>
    <w:rsid w:val="00436F50"/>
    <w:rsid w:val="00441E77"/>
    <w:rsid w:val="00446814"/>
    <w:rsid w:val="004549A7"/>
    <w:rsid w:val="00454FB7"/>
    <w:rsid w:val="004551B1"/>
    <w:rsid w:val="00457958"/>
    <w:rsid w:val="0046104B"/>
    <w:rsid w:val="00463629"/>
    <w:rsid w:val="004774C9"/>
    <w:rsid w:val="00477A8E"/>
    <w:rsid w:val="00477E60"/>
    <w:rsid w:val="00481517"/>
    <w:rsid w:val="004871B2"/>
    <w:rsid w:val="00493426"/>
    <w:rsid w:val="00495066"/>
    <w:rsid w:val="00495193"/>
    <w:rsid w:val="00496B08"/>
    <w:rsid w:val="004A3981"/>
    <w:rsid w:val="004A3CF3"/>
    <w:rsid w:val="004B1963"/>
    <w:rsid w:val="004B6F0D"/>
    <w:rsid w:val="004C0AAD"/>
    <w:rsid w:val="004C30E8"/>
    <w:rsid w:val="004D0691"/>
    <w:rsid w:val="004D212E"/>
    <w:rsid w:val="004D6304"/>
    <w:rsid w:val="004D7BEC"/>
    <w:rsid w:val="004E26EE"/>
    <w:rsid w:val="004E53FC"/>
    <w:rsid w:val="004E55C6"/>
    <w:rsid w:val="004F25DA"/>
    <w:rsid w:val="005077BB"/>
    <w:rsid w:val="00511832"/>
    <w:rsid w:val="00514200"/>
    <w:rsid w:val="00524AD9"/>
    <w:rsid w:val="005250C1"/>
    <w:rsid w:val="005269E2"/>
    <w:rsid w:val="00531056"/>
    <w:rsid w:val="00533EBC"/>
    <w:rsid w:val="00535399"/>
    <w:rsid w:val="00540219"/>
    <w:rsid w:val="00541E9E"/>
    <w:rsid w:val="00543A1E"/>
    <w:rsid w:val="00544474"/>
    <w:rsid w:val="00551028"/>
    <w:rsid w:val="005511F5"/>
    <w:rsid w:val="00551883"/>
    <w:rsid w:val="00556463"/>
    <w:rsid w:val="005623AD"/>
    <w:rsid w:val="00564891"/>
    <w:rsid w:val="005658FF"/>
    <w:rsid w:val="0057611A"/>
    <w:rsid w:val="005810BF"/>
    <w:rsid w:val="00583CDE"/>
    <w:rsid w:val="00584ADE"/>
    <w:rsid w:val="0058545F"/>
    <w:rsid w:val="00591946"/>
    <w:rsid w:val="00593100"/>
    <w:rsid w:val="00594E71"/>
    <w:rsid w:val="00595D4E"/>
    <w:rsid w:val="00596598"/>
    <w:rsid w:val="005A45BB"/>
    <w:rsid w:val="005B055D"/>
    <w:rsid w:val="005B22E7"/>
    <w:rsid w:val="005B4DE1"/>
    <w:rsid w:val="005B4F56"/>
    <w:rsid w:val="005B4FF1"/>
    <w:rsid w:val="005B7BCA"/>
    <w:rsid w:val="005C49E8"/>
    <w:rsid w:val="005C4A5E"/>
    <w:rsid w:val="005C5F4B"/>
    <w:rsid w:val="005C7762"/>
    <w:rsid w:val="005D305C"/>
    <w:rsid w:val="005D7631"/>
    <w:rsid w:val="005D788A"/>
    <w:rsid w:val="005E40C1"/>
    <w:rsid w:val="005E4935"/>
    <w:rsid w:val="005E6D91"/>
    <w:rsid w:val="005E7AC1"/>
    <w:rsid w:val="005E7FF8"/>
    <w:rsid w:val="005F312B"/>
    <w:rsid w:val="005F5030"/>
    <w:rsid w:val="005F5380"/>
    <w:rsid w:val="005F70CE"/>
    <w:rsid w:val="0060047B"/>
    <w:rsid w:val="00602E92"/>
    <w:rsid w:val="006047A9"/>
    <w:rsid w:val="0060570F"/>
    <w:rsid w:val="00623023"/>
    <w:rsid w:val="00630B1F"/>
    <w:rsid w:val="00632B82"/>
    <w:rsid w:val="00637995"/>
    <w:rsid w:val="0064097E"/>
    <w:rsid w:val="006425C6"/>
    <w:rsid w:val="00647E72"/>
    <w:rsid w:val="00657BF2"/>
    <w:rsid w:val="00662999"/>
    <w:rsid w:val="0066417C"/>
    <w:rsid w:val="0067013C"/>
    <w:rsid w:val="00677440"/>
    <w:rsid w:val="006803B6"/>
    <w:rsid w:val="00684B8F"/>
    <w:rsid w:val="00684DB6"/>
    <w:rsid w:val="00686ACA"/>
    <w:rsid w:val="006904DD"/>
    <w:rsid w:val="006967EE"/>
    <w:rsid w:val="00697234"/>
    <w:rsid w:val="0069770A"/>
    <w:rsid w:val="006A0C25"/>
    <w:rsid w:val="006A0C5A"/>
    <w:rsid w:val="006A0E62"/>
    <w:rsid w:val="006A3552"/>
    <w:rsid w:val="006A44B4"/>
    <w:rsid w:val="006A5250"/>
    <w:rsid w:val="006B09C4"/>
    <w:rsid w:val="006B286F"/>
    <w:rsid w:val="006B3EEF"/>
    <w:rsid w:val="006B4EE3"/>
    <w:rsid w:val="006B728A"/>
    <w:rsid w:val="006C06B7"/>
    <w:rsid w:val="006C1178"/>
    <w:rsid w:val="006C1EE8"/>
    <w:rsid w:val="006C238B"/>
    <w:rsid w:val="006C5050"/>
    <w:rsid w:val="006C5912"/>
    <w:rsid w:val="006D496F"/>
    <w:rsid w:val="006D508D"/>
    <w:rsid w:val="006D66DD"/>
    <w:rsid w:val="006E4A81"/>
    <w:rsid w:val="006F30E4"/>
    <w:rsid w:val="006F40AE"/>
    <w:rsid w:val="00701FD9"/>
    <w:rsid w:val="00703E0A"/>
    <w:rsid w:val="00704038"/>
    <w:rsid w:val="00705EE4"/>
    <w:rsid w:val="00705F45"/>
    <w:rsid w:val="00715605"/>
    <w:rsid w:val="007175C4"/>
    <w:rsid w:val="00717DF8"/>
    <w:rsid w:val="00724D7E"/>
    <w:rsid w:val="00725D6B"/>
    <w:rsid w:val="00726F20"/>
    <w:rsid w:val="007301F7"/>
    <w:rsid w:val="007304B8"/>
    <w:rsid w:val="00730712"/>
    <w:rsid w:val="00733163"/>
    <w:rsid w:val="00733DC8"/>
    <w:rsid w:val="007342E1"/>
    <w:rsid w:val="00736897"/>
    <w:rsid w:val="007433BD"/>
    <w:rsid w:val="0075188D"/>
    <w:rsid w:val="00751F7C"/>
    <w:rsid w:val="007560FB"/>
    <w:rsid w:val="007573A3"/>
    <w:rsid w:val="00766591"/>
    <w:rsid w:val="00774831"/>
    <w:rsid w:val="007759EE"/>
    <w:rsid w:val="007810BE"/>
    <w:rsid w:val="0078187C"/>
    <w:rsid w:val="007825E2"/>
    <w:rsid w:val="00782A34"/>
    <w:rsid w:val="0078630F"/>
    <w:rsid w:val="00794A97"/>
    <w:rsid w:val="00795220"/>
    <w:rsid w:val="007A05A9"/>
    <w:rsid w:val="007A3257"/>
    <w:rsid w:val="007B131E"/>
    <w:rsid w:val="007B1AA2"/>
    <w:rsid w:val="007B2E7A"/>
    <w:rsid w:val="007B3212"/>
    <w:rsid w:val="007B33F0"/>
    <w:rsid w:val="007B5D79"/>
    <w:rsid w:val="007C254B"/>
    <w:rsid w:val="007C44DF"/>
    <w:rsid w:val="007D1FF5"/>
    <w:rsid w:val="007D7C94"/>
    <w:rsid w:val="007E4685"/>
    <w:rsid w:val="007E4C22"/>
    <w:rsid w:val="007E77A6"/>
    <w:rsid w:val="007E7B7D"/>
    <w:rsid w:val="007E7E8E"/>
    <w:rsid w:val="007F6D86"/>
    <w:rsid w:val="008023B2"/>
    <w:rsid w:val="00804D62"/>
    <w:rsid w:val="008056FB"/>
    <w:rsid w:val="00812446"/>
    <w:rsid w:val="008130F5"/>
    <w:rsid w:val="0081424B"/>
    <w:rsid w:val="0081713B"/>
    <w:rsid w:val="00821894"/>
    <w:rsid w:val="0082198E"/>
    <w:rsid w:val="00824296"/>
    <w:rsid w:val="0082573D"/>
    <w:rsid w:val="00825E66"/>
    <w:rsid w:val="00830171"/>
    <w:rsid w:val="008309B4"/>
    <w:rsid w:val="00832293"/>
    <w:rsid w:val="008362B6"/>
    <w:rsid w:val="008421C5"/>
    <w:rsid w:val="00843EB5"/>
    <w:rsid w:val="00846684"/>
    <w:rsid w:val="00851E64"/>
    <w:rsid w:val="00854295"/>
    <w:rsid w:val="00855227"/>
    <w:rsid w:val="00855D6E"/>
    <w:rsid w:val="00857457"/>
    <w:rsid w:val="00873811"/>
    <w:rsid w:val="00873AE7"/>
    <w:rsid w:val="00873B9A"/>
    <w:rsid w:val="008754DE"/>
    <w:rsid w:val="00876771"/>
    <w:rsid w:val="00876E8F"/>
    <w:rsid w:val="00880A19"/>
    <w:rsid w:val="008810E2"/>
    <w:rsid w:val="008818EA"/>
    <w:rsid w:val="008821A4"/>
    <w:rsid w:val="00882E40"/>
    <w:rsid w:val="0088352B"/>
    <w:rsid w:val="00887D2F"/>
    <w:rsid w:val="008906B9"/>
    <w:rsid w:val="0089084E"/>
    <w:rsid w:val="00891B21"/>
    <w:rsid w:val="00893079"/>
    <w:rsid w:val="00893C4A"/>
    <w:rsid w:val="00895D4F"/>
    <w:rsid w:val="00896774"/>
    <w:rsid w:val="008976DC"/>
    <w:rsid w:val="008A0DEE"/>
    <w:rsid w:val="008A1357"/>
    <w:rsid w:val="008A3F49"/>
    <w:rsid w:val="008C0194"/>
    <w:rsid w:val="008C2538"/>
    <w:rsid w:val="008C503E"/>
    <w:rsid w:val="008D2667"/>
    <w:rsid w:val="008D33BE"/>
    <w:rsid w:val="008D7961"/>
    <w:rsid w:val="008E1E84"/>
    <w:rsid w:val="008E29F6"/>
    <w:rsid w:val="008E352A"/>
    <w:rsid w:val="008E51FA"/>
    <w:rsid w:val="00900544"/>
    <w:rsid w:val="00901FE7"/>
    <w:rsid w:val="00902DFC"/>
    <w:rsid w:val="0090532B"/>
    <w:rsid w:val="00905D31"/>
    <w:rsid w:val="00914B6E"/>
    <w:rsid w:val="009212EE"/>
    <w:rsid w:val="00931F4A"/>
    <w:rsid w:val="00935ED9"/>
    <w:rsid w:val="0094245A"/>
    <w:rsid w:val="00942982"/>
    <w:rsid w:val="00943BE9"/>
    <w:rsid w:val="00946C0A"/>
    <w:rsid w:val="00951B43"/>
    <w:rsid w:val="0095322C"/>
    <w:rsid w:val="00953F96"/>
    <w:rsid w:val="00964140"/>
    <w:rsid w:val="009726BF"/>
    <w:rsid w:val="009743C6"/>
    <w:rsid w:val="0097440C"/>
    <w:rsid w:val="0097585B"/>
    <w:rsid w:val="0097784D"/>
    <w:rsid w:val="009805C0"/>
    <w:rsid w:val="00982434"/>
    <w:rsid w:val="00982BAA"/>
    <w:rsid w:val="00984C74"/>
    <w:rsid w:val="0099237C"/>
    <w:rsid w:val="00993195"/>
    <w:rsid w:val="009937A4"/>
    <w:rsid w:val="00993955"/>
    <w:rsid w:val="009A1C2A"/>
    <w:rsid w:val="009A43B8"/>
    <w:rsid w:val="009A4918"/>
    <w:rsid w:val="009B0123"/>
    <w:rsid w:val="009B43B4"/>
    <w:rsid w:val="009C197E"/>
    <w:rsid w:val="009C50CE"/>
    <w:rsid w:val="009C5618"/>
    <w:rsid w:val="009C687D"/>
    <w:rsid w:val="009D0C6A"/>
    <w:rsid w:val="009D13FC"/>
    <w:rsid w:val="009D178D"/>
    <w:rsid w:val="009D1D7E"/>
    <w:rsid w:val="009D2DC9"/>
    <w:rsid w:val="009D2EC4"/>
    <w:rsid w:val="009D61DA"/>
    <w:rsid w:val="009D65DB"/>
    <w:rsid w:val="009D7F25"/>
    <w:rsid w:val="009E000A"/>
    <w:rsid w:val="009E046C"/>
    <w:rsid w:val="009E23D4"/>
    <w:rsid w:val="009E664C"/>
    <w:rsid w:val="009F0195"/>
    <w:rsid w:val="009F1439"/>
    <w:rsid w:val="009F461F"/>
    <w:rsid w:val="009F73A5"/>
    <w:rsid w:val="009F7FCD"/>
    <w:rsid w:val="00A002CA"/>
    <w:rsid w:val="00A0578D"/>
    <w:rsid w:val="00A06123"/>
    <w:rsid w:val="00A114ED"/>
    <w:rsid w:val="00A15396"/>
    <w:rsid w:val="00A1595F"/>
    <w:rsid w:val="00A17FD7"/>
    <w:rsid w:val="00A233B6"/>
    <w:rsid w:val="00A333A8"/>
    <w:rsid w:val="00A33AC5"/>
    <w:rsid w:val="00A36FE3"/>
    <w:rsid w:val="00A42FFC"/>
    <w:rsid w:val="00A53971"/>
    <w:rsid w:val="00A56314"/>
    <w:rsid w:val="00A563B0"/>
    <w:rsid w:val="00A61697"/>
    <w:rsid w:val="00A63610"/>
    <w:rsid w:val="00A636F0"/>
    <w:rsid w:val="00A67CD6"/>
    <w:rsid w:val="00A70136"/>
    <w:rsid w:val="00A724A2"/>
    <w:rsid w:val="00A73D39"/>
    <w:rsid w:val="00A754A0"/>
    <w:rsid w:val="00A75A62"/>
    <w:rsid w:val="00A8345A"/>
    <w:rsid w:val="00A8702D"/>
    <w:rsid w:val="00A87248"/>
    <w:rsid w:val="00A91439"/>
    <w:rsid w:val="00A91CCE"/>
    <w:rsid w:val="00A92049"/>
    <w:rsid w:val="00A93894"/>
    <w:rsid w:val="00AA252D"/>
    <w:rsid w:val="00AA2911"/>
    <w:rsid w:val="00AA2A4C"/>
    <w:rsid w:val="00AA4AA1"/>
    <w:rsid w:val="00AA59CE"/>
    <w:rsid w:val="00AB1602"/>
    <w:rsid w:val="00AB3603"/>
    <w:rsid w:val="00AC3A38"/>
    <w:rsid w:val="00AC479E"/>
    <w:rsid w:val="00AC560E"/>
    <w:rsid w:val="00AC66FA"/>
    <w:rsid w:val="00AD073D"/>
    <w:rsid w:val="00AD169B"/>
    <w:rsid w:val="00AD3046"/>
    <w:rsid w:val="00AD3927"/>
    <w:rsid w:val="00AD7E59"/>
    <w:rsid w:val="00AE1F8E"/>
    <w:rsid w:val="00AE5474"/>
    <w:rsid w:val="00AF0B81"/>
    <w:rsid w:val="00AF1DF9"/>
    <w:rsid w:val="00AF217A"/>
    <w:rsid w:val="00B010BA"/>
    <w:rsid w:val="00B031ED"/>
    <w:rsid w:val="00B106EF"/>
    <w:rsid w:val="00B110FB"/>
    <w:rsid w:val="00B14DFC"/>
    <w:rsid w:val="00B234B7"/>
    <w:rsid w:val="00B23809"/>
    <w:rsid w:val="00B23AA3"/>
    <w:rsid w:val="00B24CE1"/>
    <w:rsid w:val="00B268B0"/>
    <w:rsid w:val="00B3263A"/>
    <w:rsid w:val="00B328EE"/>
    <w:rsid w:val="00B36965"/>
    <w:rsid w:val="00B36AA6"/>
    <w:rsid w:val="00B4393C"/>
    <w:rsid w:val="00B44EFD"/>
    <w:rsid w:val="00B46244"/>
    <w:rsid w:val="00B47B11"/>
    <w:rsid w:val="00B50D6D"/>
    <w:rsid w:val="00B52AAD"/>
    <w:rsid w:val="00B60F47"/>
    <w:rsid w:val="00B63331"/>
    <w:rsid w:val="00B656B7"/>
    <w:rsid w:val="00B6751D"/>
    <w:rsid w:val="00B72E30"/>
    <w:rsid w:val="00B73308"/>
    <w:rsid w:val="00B761FC"/>
    <w:rsid w:val="00B77436"/>
    <w:rsid w:val="00B8267D"/>
    <w:rsid w:val="00B82B5F"/>
    <w:rsid w:val="00B85364"/>
    <w:rsid w:val="00B86F6E"/>
    <w:rsid w:val="00B87C7C"/>
    <w:rsid w:val="00B9358E"/>
    <w:rsid w:val="00B93650"/>
    <w:rsid w:val="00BA15FA"/>
    <w:rsid w:val="00BA540F"/>
    <w:rsid w:val="00BA6B10"/>
    <w:rsid w:val="00BA6DED"/>
    <w:rsid w:val="00BA756A"/>
    <w:rsid w:val="00BB2713"/>
    <w:rsid w:val="00BB4CCC"/>
    <w:rsid w:val="00BB60E2"/>
    <w:rsid w:val="00BB7281"/>
    <w:rsid w:val="00BC184E"/>
    <w:rsid w:val="00BC320C"/>
    <w:rsid w:val="00BC4B33"/>
    <w:rsid w:val="00BC7B91"/>
    <w:rsid w:val="00BC7CF1"/>
    <w:rsid w:val="00BD0EE9"/>
    <w:rsid w:val="00BD77E2"/>
    <w:rsid w:val="00BE3BF8"/>
    <w:rsid w:val="00BF0524"/>
    <w:rsid w:val="00BF4CE1"/>
    <w:rsid w:val="00BF7874"/>
    <w:rsid w:val="00C02BBD"/>
    <w:rsid w:val="00C05583"/>
    <w:rsid w:val="00C07800"/>
    <w:rsid w:val="00C1120F"/>
    <w:rsid w:val="00C13499"/>
    <w:rsid w:val="00C158BB"/>
    <w:rsid w:val="00C17BE8"/>
    <w:rsid w:val="00C20236"/>
    <w:rsid w:val="00C259B5"/>
    <w:rsid w:val="00C26188"/>
    <w:rsid w:val="00C31B97"/>
    <w:rsid w:val="00C36890"/>
    <w:rsid w:val="00C40CC9"/>
    <w:rsid w:val="00C41920"/>
    <w:rsid w:val="00C41F23"/>
    <w:rsid w:val="00C43312"/>
    <w:rsid w:val="00C45D2B"/>
    <w:rsid w:val="00C45F19"/>
    <w:rsid w:val="00C4613B"/>
    <w:rsid w:val="00C53867"/>
    <w:rsid w:val="00C56686"/>
    <w:rsid w:val="00C61CCF"/>
    <w:rsid w:val="00C66840"/>
    <w:rsid w:val="00C75AE2"/>
    <w:rsid w:val="00C81938"/>
    <w:rsid w:val="00C82A42"/>
    <w:rsid w:val="00C83B09"/>
    <w:rsid w:val="00C84537"/>
    <w:rsid w:val="00C86011"/>
    <w:rsid w:val="00C9105E"/>
    <w:rsid w:val="00C92BFD"/>
    <w:rsid w:val="00C933C9"/>
    <w:rsid w:val="00C948AA"/>
    <w:rsid w:val="00C953C1"/>
    <w:rsid w:val="00C97805"/>
    <w:rsid w:val="00CA03F3"/>
    <w:rsid w:val="00CA150A"/>
    <w:rsid w:val="00CA5C1C"/>
    <w:rsid w:val="00CA79CA"/>
    <w:rsid w:val="00CB05CE"/>
    <w:rsid w:val="00CB0D05"/>
    <w:rsid w:val="00CB1C89"/>
    <w:rsid w:val="00CB6B9D"/>
    <w:rsid w:val="00CC40DF"/>
    <w:rsid w:val="00CD2FB4"/>
    <w:rsid w:val="00CE1146"/>
    <w:rsid w:val="00CE4F43"/>
    <w:rsid w:val="00CF074F"/>
    <w:rsid w:val="00CF0CFF"/>
    <w:rsid w:val="00CF107A"/>
    <w:rsid w:val="00CF49F2"/>
    <w:rsid w:val="00CF5495"/>
    <w:rsid w:val="00CF78F6"/>
    <w:rsid w:val="00D01388"/>
    <w:rsid w:val="00D02342"/>
    <w:rsid w:val="00D04B1A"/>
    <w:rsid w:val="00D05662"/>
    <w:rsid w:val="00D06F1F"/>
    <w:rsid w:val="00D10410"/>
    <w:rsid w:val="00D10566"/>
    <w:rsid w:val="00D11560"/>
    <w:rsid w:val="00D1501C"/>
    <w:rsid w:val="00D24DA0"/>
    <w:rsid w:val="00D31A3D"/>
    <w:rsid w:val="00D35727"/>
    <w:rsid w:val="00D36CE5"/>
    <w:rsid w:val="00D379BC"/>
    <w:rsid w:val="00D40AD1"/>
    <w:rsid w:val="00D41ACD"/>
    <w:rsid w:val="00D42E7A"/>
    <w:rsid w:val="00D4387B"/>
    <w:rsid w:val="00D43CC2"/>
    <w:rsid w:val="00D47320"/>
    <w:rsid w:val="00D51B6B"/>
    <w:rsid w:val="00D51BCF"/>
    <w:rsid w:val="00D620AF"/>
    <w:rsid w:val="00D64A06"/>
    <w:rsid w:val="00D665AE"/>
    <w:rsid w:val="00D66929"/>
    <w:rsid w:val="00D724C9"/>
    <w:rsid w:val="00D73838"/>
    <w:rsid w:val="00D75660"/>
    <w:rsid w:val="00D75B52"/>
    <w:rsid w:val="00D80DB1"/>
    <w:rsid w:val="00D81A04"/>
    <w:rsid w:val="00D81AB3"/>
    <w:rsid w:val="00D82208"/>
    <w:rsid w:val="00D8295D"/>
    <w:rsid w:val="00D8765C"/>
    <w:rsid w:val="00D87E37"/>
    <w:rsid w:val="00D91C03"/>
    <w:rsid w:val="00D91F59"/>
    <w:rsid w:val="00D92DDC"/>
    <w:rsid w:val="00D943F5"/>
    <w:rsid w:val="00D95B52"/>
    <w:rsid w:val="00DA16B1"/>
    <w:rsid w:val="00DA16F2"/>
    <w:rsid w:val="00DA4749"/>
    <w:rsid w:val="00DB2981"/>
    <w:rsid w:val="00DC0374"/>
    <w:rsid w:val="00DC2921"/>
    <w:rsid w:val="00DC42DC"/>
    <w:rsid w:val="00DC684D"/>
    <w:rsid w:val="00DC6971"/>
    <w:rsid w:val="00DC72F9"/>
    <w:rsid w:val="00DD1380"/>
    <w:rsid w:val="00DD1D95"/>
    <w:rsid w:val="00DD2783"/>
    <w:rsid w:val="00DD5564"/>
    <w:rsid w:val="00DD6607"/>
    <w:rsid w:val="00DD6854"/>
    <w:rsid w:val="00DD710D"/>
    <w:rsid w:val="00DD73B4"/>
    <w:rsid w:val="00DD7422"/>
    <w:rsid w:val="00DE02B8"/>
    <w:rsid w:val="00DE7706"/>
    <w:rsid w:val="00DF06DB"/>
    <w:rsid w:val="00DF1558"/>
    <w:rsid w:val="00DF1938"/>
    <w:rsid w:val="00DF36D2"/>
    <w:rsid w:val="00E0356F"/>
    <w:rsid w:val="00E068A3"/>
    <w:rsid w:val="00E1263A"/>
    <w:rsid w:val="00E154CE"/>
    <w:rsid w:val="00E16FB7"/>
    <w:rsid w:val="00E20FD1"/>
    <w:rsid w:val="00E213B1"/>
    <w:rsid w:val="00E27D18"/>
    <w:rsid w:val="00E32605"/>
    <w:rsid w:val="00E42066"/>
    <w:rsid w:val="00E43CE9"/>
    <w:rsid w:val="00E457DF"/>
    <w:rsid w:val="00E5013F"/>
    <w:rsid w:val="00E53008"/>
    <w:rsid w:val="00E5577F"/>
    <w:rsid w:val="00E57042"/>
    <w:rsid w:val="00E61A01"/>
    <w:rsid w:val="00E61B8C"/>
    <w:rsid w:val="00E63E4A"/>
    <w:rsid w:val="00E654AA"/>
    <w:rsid w:val="00E712D6"/>
    <w:rsid w:val="00E73C8D"/>
    <w:rsid w:val="00E8245C"/>
    <w:rsid w:val="00E8533C"/>
    <w:rsid w:val="00E90900"/>
    <w:rsid w:val="00E9348B"/>
    <w:rsid w:val="00E95DB6"/>
    <w:rsid w:val="00EA0219"/>
    <w:rsid w:val="00EA0DFC"/>
    <w:rsid w:val="00EA1344"/>
    <w:rsid w:val="00EA4773"/>
    <w:rsid w:val="00EA5C19"/>
    <w:rsid w:val="00EB15F5"/>
    <w:rsid w:val="00EB1C9C"/>
    <w:rsid w:val="00EB273D"/>
    <w:rsid w:val="00EB2E8F"/>
    <w:rsid w:val="00EC053A"/>
    <w:rsid w:val="00EC4BA3"/>
    <w:rsid w:val="00EC70A2"/>
    <w:rsid w:val="00ED0AA6"/>
    <w:rsid w:val="00ED2FFD"/>
    <w:rsid w:val="00ED38C6"/>
    <w:rsid w:val="00EE4872"/>
    <w:rsid w:val="00EE4A94"/>
    <w:rsid w:val="00EF1C04"/>
    <w:rsid w:val="00EF4FE3"/>
    <w:rsid w:val="00EF5785"/>
    <w:rsid w:val="00EF7B66"/>
    <w:rsid w:val="00F0428F"/>
    <w:rsid w:val="00F06489"/>
    <w:rsid w:val="00F12DE5"/>
    <w:rsid w:val="00F15869"/>
    <w:rsid w:val="00F23F8E"/>
    <w:rsid w:val="00F253B9"/>
    <w:rsid w:val="00F25CC1"/>
    <w:rsid w:val="00F343F0"/>
    <w:rsid w:val="00F42424"/>
    <w:rsid w:val="00F4659D"/>
    <w:rsid w:val="00F46B45"/>
    <w:rsid w:val="00F522FE"/>
    <w:rsid w:val="00F54C36"/>
    <w:rsid w:val="00F54DD3"/>
    <w:rsid w:val="00F56813"/>
    <w:rsid w:val="00F60CB2"/>
    <w:rsid w:val="00F6123E"/>
    <w:rsid w:val="00F6153C"/>
    <w:rsid w:val="00F624D5"/>
    <w:rsid w:val="00F639D4"/>
    <w:rsid w:val="00F64F35"/>
    <w:rsid w:val="00F70CD5"/>
    <w:rsid w:val="00F74EBA"/>
    <w:rsid w:val="00F8094D"/>
    <w:rsid w:val="00F81E2A"/>
    <w:rsid w:val="00F8342F"/>
    <w:rsid w:val="00F84D61"/>
    <w:rsid w:val="00F84E36"/>
    <w:rsid w:val="00F86589"/>
    <w:rsid w:val="00F87B13"/>
    <w:rsid w:val="00F9149A"/>
    <w:rsid w:val="00F939D9"/>
    <w:rsid w:val="00FA1000"/>
    <w:rsid w:val="00FA5291"/>
    <w:rsid w:val="00FB0993"/>
    <w:rsid w:val="00FB283B"/>
    <w:rsid w:val="00FB3677"/>
    <w:rsid w:val="00FB4189"/>
    <w:rsid w:val="00FB6C73"/>
    <w:rsid w:val="00FB7210"/>
    <w:rsid w:val="00FC1338"/>
    <w:rsid w:val="00FC5053"/>
    <w:rsid w:val="00FD0631"/>
    <w:rsid w:val="00FD678A"/>
    <w:rsid w:val="00FE1D5D"/>
    <w:rsid w:val="00FF2458"/>
    <w:rsid w:val="00FF3614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AB3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1AB3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1AB3"/>
    <w:pPr>
      <w:keepNext/>
      <w:tabs>
        <w:tab w:val="num" w:pos="0"/>
      </w:tabs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D81AB3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D81AB3"/>
    <w:pPr>
      <w:keepNext/>
      <w:tabs>
        <w:tab w:val="num" w:pos="0"/>
      </w:tabs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81AB3"/>
    <w:pPr>
      <w:keepNext/>
      <w:tabs>
        <w:tab w:val="num" w:pos="0"/>
      </w:tabs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1AB3"/>
  </w:style>
  <w:style w:type="character" w:customStyle="1" w:styleId="WW-Absatz-Standardschriftart">
    <w:name w:val="WW-Absatz-Standardschriftart"/>
    <w:rsid w:val="00D81AB3"/>
  </w:style>
  <w:style w:type="character" w:customStyle="1" w:styleId="WW8Num1z0">
    <w:name w:val="WW8Num1z0"/>
    <w:rsid w:val="00D81AB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81AB3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81AB3"/>
  </w:style>
  <w:style w:type="character" w:styleId="a3">
    <w:name w:val="page number"/>
    <w:basedOn w:val="10"/>
    <w:rsid w:val="00D81AB3"/>
  </w:style>
  <w:style w:type="paragraph" w:customStyle="1" w:styleId="a4">
    <w:name w:val="Заголовок"/>
    <w:basedOn w:val="a"/>
    <w:next w:val="a5"/>
    <w:rsid w:val="00D81A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D81AB3"/>
    <w:pPr>
      <w:jc w:val="both"/>
    </w:pPr>
    <w:rPr>
      <w:b/>
      <w:bCs/>
      <w:sz w:val="28"/>
    </w:rPr>
  </w:style>
  <w:style w:type="paragraph" w:styleId="a6">
    <w:name w:val="List"/>
    <w:basedOn w:val="a5"/>
    <w:rsid w:val="00D81AB3"/>
    <w:rPr>
      <w:rFonts w:ascii="Arial" w:hAnsi="Arial" w:cs="Tahoma"/>
    </w:rPr>
  </w:style>
  <w:style w:type="paragraph" w:customStyle="1" w:styleId="11">
    <w:name w:val="Название1"/>
    <w:basedOn w:val="a"/>
    <w:rsid w:val="00D81AB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81AB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D81AB3"/>
    <w:pPr>
      <w:jc w:val="both"/>
    </w:pPr>
    <w:rPr>
      <w:sz w:val="28"/>
    </w:rPr>
  </w:style>
  <w:style w:type="paragraph" w:styleId="a7">
    <w:name w:val="Balloon Text"/>
    <w:basedOn w:val="a"/>
    <w:rsid w:val="00D81AB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D81AB3"/>
    <w:rPr>
      <w:sz w:val="28"/>
    </w:rPr>
  </w:style>
  <w:style w:type="paragraph" w:styleId="a8">
    <w:name w:val="footer"/>
    <w:basedOn w:val="a"/>
    <w:rsid w:val="00D81AB3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D81AB3"/>
    <w:pPr>
      <w:suppressLineNumbers/>
    </w:pPr>
  </w:style>
  <w:style w:type="paragraph" w:customStyle="1" w:styleId="aa">
    <w:name w:val="Заголовок таблицы"/>
    <w:basedOn w:val="a9"/>
    <w:rsid w:val="00D81AB3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D81AB3"/>
  </w:style>
  <w:style w:type="table" w:styleId="ac">
    <w:name w:val="Table Grid"/>
    <w:basedOn w:val="a1"/>
    <w:uiPriority w:val="59"/>
    <w:rsid w:val="00684B8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A767D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40219"/>
    <w:rPr>
      <w:color w:val="0000FF"/>
      <w:u w:val="single"/>
    </w:rPr>
  </w:style>
  <w:style w:type="paragraph" w:customStyle="1" w:styleId="Default">
    <w:name w:val="Default"/>
    <w:rsid w:val="00BA75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233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233B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serp-urlitem">
    <w:name w:val="serp-url__item"/>
    <w:basedOn w:val="a0"/>
    <w:rsid w:val="002C080D"/>
  </w:style>
  <w:style w:type="paragraph" w:customStyle="1" w:styleId="consplusnormal1">
    <w:name w:val="consplusnormal"/>
    <w:basedOn w:val="a"/>
    <w:rsid w:val="009C56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"/>
    <w:unhideWhenUsed/>
    <w:rsid w:val="009C56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urier14">
    <w:name w:val="courier14"/>
    <w:basedOn w:val="a"/>
    <w:rsid w:val="009C5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C5618"/>
  </w:style>
  <w:style w:type="character" w:customStyle="1" w:styleId="ConsPlusNormal0">
    <w:name w:val="ConsPlusNormal Знак"/>
    <w:link w:val="ConsPlusNormal"/>
    <w:locked/>
    <w:rsid w:val="00D66929"/>
    <w:rPr>
      <w:rFonts w:ascii="Arial" w:hAnsi="Arial"/>
      <w:sz w:val="28"/>
      <w:szCs w:val="28"/>
      <w:lang w:bidi="ar-SA"/>
    </w:rPr>
  </w:style>
  <w:style w:type="paragraph" w:customStyle="1" w:styleId="13">
    <w:name w:val="Абзац списка1"/>
    <w:basedOn w:val="a"/>
    <w:rsid w:val="00E16FB7"/>
    <w:pPr>
      <w:spacing w:line="10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30A0-D17D-42A4-BB41-22A5AAA8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Клетского мун района КБФПиК</Company>
  <LinksUpToDate>false</LinksUpToDate>
  <CharactersWithSpaces>18160</CharactersWithSpaces>
  <SharedDoc>false</SharedDoc>
  <HLinks>
    <vt:vector size="6" baseType="variant"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consultantplus://offline/ref=4DF71CF71B0351390E1AAF080860FC81215B5225CA3C13F7BF6DAA1AFEFBF2644CFC88DFA7ED11FD10BD8E6F7BXAd3F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Лесько Е А</cp:lastModifiedBy>
  <cp:revision>176</cp:revision>
  <cp:lastPrinted>2022-09-22T12:38:00Z</cp:lastPrinted>
  <dcterms:created xsi:type="dcterms:W3CDTF">2006-07-31T06:47:00Z</dcterms:created>
  <dcterms:modified xsi:type="dcterms:W3CDTF">2022-10-06T12:12:00Z</dcterms:modified>
</cp:coreProperties>
</file>