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AB" w:rsidRPr="009467AB" w:rsidRDefault="009467AB" w:rsidP="009467AB">
      <w:pPr>
        <w:spacing w:line="100" w:lineRule="atLeast"/>
        <w:ind w:left="-180" w:right="175"/>
        <w:jc w:val="right"/>
        <w:rPr>
          <w:rFonts w:ascii="Times New Roman" w:hAnsi="Times New Roman" w:cs="Times New Roman"/>
          <w:bCs/>
        </w:rPr>
      </w:pPr>
      <w:r w:rsidRPr="009467AB">
        <w:rPr>
          <w:rFonts w:ascii="Times New Roman" w:hAnsi="Times New Roman" w:cs="Times New Roman"/>
          <w:b/>
          <w:bCs/>
        </w:rPr>
        <w:t>04024061</w:t>
      </w:r>
    </w:p>
    <w:p w:rsidR="009467AB" w:rsidRDefault="009467AB" w:rsidP="00C544F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467AB" w:rsidRDefault="009467AB" w:rsidP="00C544F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D0A2C" w:rsidRPr="00F746DD" w:rsidRDefault="00BD0A2C" w:rsidP="00C544F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746D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АДМИНИСТРАЦИЯ</w:t>
      </w:r>
    </w:p>
    <w:p w:rsidR="00BD0A2C" w:rsidRPr="00F746DD" w:rsidRDefault="00BD0A2C" w:rsidP="00C544F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746D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КЛЕТСКОГО  МУНИЦИПАЛЬНОГО РАЙОНА</w:t>
      </w:r>
    </w:p>
    <w:p w:rsidR="00BD0A2C" w:rsidRPr="00F746DD" w:rsidRDefault="00BD0A2C" w:rsidP="00C544F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746D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ВОЛГОГРАДСКОЙ  ОБЛАСТИ</w:t>
      </w:r>
    </w:p>
    <w:tbl>
      <w:tblPr>
        <w:tblStyle w:val="ae"/>
        <w:tblW w:w="0" w:type="auto"/>
        <w:tblLook w:val="04A0"/>
      </w:tblPr>
      <w:tblGrid>
        <w:gridCol w:w="9854"/>
      </w:tblGrid>
      <w:tr w:rsidR="009467AB" w:rsidTr="009467AB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67AB" w:rsidRDefault="009467AB" w:rsidP="00BD0A2C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BD0A2C" w:rsidRDefault="009467AB" w:rsidP="00BD0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9467A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7AB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9467AB" w:rsidRPr="009467AB" w:rsidRDefault="009467AB" w:rsidP="00BD0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A2C" w:rsidRPr="009467AB" w:rsidRDefault="009467AB" w:rsidP="00BD0A2C">
      <w:pPr>
        <w:spacing w:after="0" w:line="240" w:lineRule="auto"/>
        <w:ind w:left="5664" w:hanging="5664"/>
        <w:rPr>
          <w:rFonts w:ascii="Times New Roman" w:eastAsia="Calibri" w:hAnsi="Times New Roman" w:cs="Times New Roman"/>
          <w:sz w:val="28"/>
          <w:szCs w:val="28"/>
        </w:rPr>
      </w:pPr>
      <w:r w:rsidRPr="009467A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467AB">
        <w:rPr>
          <w:rFonts w:ascii="Times New Roman" w:eastAsia="Calibri" w:hAnsi="Times New Roman" w:cs="Times New Roman"/>
          <w:sz w:val="28"/>
          <w:szCs w:val="28"/>
          <w:u w:val="single"/>
        </w:rPr>
        <w:t>06.12.2023 г.</w:t>
      </w:r>
      <w:r w:rsidRPr="00946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A2C" w:rsidRPr="009467A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9467AB">
        <w:rPr>
          <w:rFonts w:ascii="Times New Roman" w:eastAsia="Calibri" w:hAnsi="Times New Roman" w:cs="Times New Roman"/>
          <w:sz w:val="28"/>
          <w:szCs w:val="28"/>
          <w:u w:val="single"/>
        </w:rPr>
        <w:t>576</w:t>
      </w:r>
    </w:p>
    <w:p w:rsidR="00BD0A2C" w:rsidRPr="009467AB" w:rsidRDefault="00BD0A2C" w:rsidP="009467A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7AB" w:rsidRPr="009467AB" w:rsidRDefault="00BD0A2C" w:rsidP="009467AB">
      <w:pPr>
        <w:spacing w:after="0" w:line="240" w:lineRule="exact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9467AB">
        <w:rPr>
          <w:rFonts w:ascii="Times New Roman" w:eastAsia="Calibri" w:hAnsi="Times New Roman" w:cs="Times New Roman"/>
          <w:spacing w:val="3"/>
          <w:sz w:val="28"/>
          <w:szCs w:val="28"/>
        </w:rPr>
        <w:t>Об у</w:t>
      </w:r>
      <w:r w:rsidR="00F746DD" w:rsidRPr="009467AB">
        <w:rPr>
          <w:rFonts w:ascii="Times New Roman" w:eastAsia="Calibri" w:hAnsi="Times New Roman" w:cs="Times New Roman"/>
          <w:spacing w:val="3"/>
          <w:sz w:val="28"/>
          <w:szCs w:val="28"/>
        </w:rPr>
        <w:t>тверждении административног</w:t>
      </w:r>
      <w:r w:rsidRPr="009467A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о регламента </w:t>
      </w:r>
    </w:p>
    <w:p w:rsidR="009467AB" w:rsidRPr="009467AB" w:rsidRDefault="00BD0A2C" w:rsidP="009467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467AB">
        <w:rPr>
          <w:rFonts w:ascii="Times New Roman" w:eastAsia="Calibri" w:hAnsi="Times New Roman" w:cs="Times New Roman"/>
          <w:spacing w:val="3"/>
          <w:sz w:val="28"/>
          <w:szCs w:val="28"/>
        </w:rPr>
        <w:t>по пред</w:t>
      </w:r>
      <w:r w:rsidR="004B0519" w:rsidRPr="009467AB">
        <w:rPr>
          <w:rFonts w:ascii="Times New Roman" w:eastAsia="Calibri" w:hAnsi="Times New Roman" w:cs="Times New Roman"/>
          <w:spacing w:val="3"/>
          <w:sz w:val="28"/>
          <w:szCs w:val="28"/>
        </w:rPr>
        <w:t>оставлению муниципальной услуги</w:t>
      </w:r>
      <w:r w:rsidR="004B0519" w:rsidRPr="009467AB">
        <w:rPr>
          <w:rFonts w:ascii="Times New Roman" w:hAnsi="Times New Roman" w:cs="Times New Roman"/>
          <w:sz w:val="28"/>
          <w:szCs w:val="28"/>
        </w:rPr>
        <w:t xml:space="preserve"> МКУК </w:t>
      </w:r>
    </w:p>
    <w:p w:rsidR="009467AB" w:rsidRPr="009467AB" w:rsidRDefault="004B0519" w:rsidP="009467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467AB">
        <w:rPr>
          <w:rFonts w:ascii="Times New Roman" w:hAnsi="Times New Roman" w:cs="Times New Roman"/>
          <w:sz w:val="28"/>
          <w:szCs w:val="28"/>
        </w:rPr>
        <w:t>«Музей истории донских казаков»</w:t>
      </w:r>
      <w:r w:rsidR="005652C2" w:rsidRPr="009467AB">
        <w:rPr>
          <w:rFonts w:ascii="Times New Roman" w:hAnsi="Times New Roman" w:cs="Times New Roman"/>
          <w:sz w:val="28"/>
          <w:szCs w:val="28"/>
        </w:rPr>
        <w:t xml:space="preserve"> </w:t>
      </w:r>
      <w:r w:rsidRPr="009467AB">
        <w:rPr>
          <w:rFonts w:ascii="Times New Roman" w:hAnsi="Times New Roman" w:cs="Times New Roman"/>
          <w:sz w:val="28"/>
          <w:szCs w:val="28"/>
        </w:rPr>
        <w:t xml:space="preserve">Клетского </w:t>
      </w:r>
    </w:p>
    <w:p w:rsidR="009467AB" w:rsidRPr="009467AB" w:rsidRDefault="004B0519" w:rsidP="009467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467A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467AB" w:rsidRPr="009467AB">
        <w:rPr>
          <w:rFonts w:ascii="Times New Roman" w:hAnsi="Times New Roman" w:cs="Times New Roman"/>
          <w:sz w:val="28"/>
          <w:szCs w:val="28"/>
        </w:rPr>
        <w:t xml:space="preserve"> </w:t>
      </w:r>
      <w:r w:rsidR="00BD0A2C" w:rsidRPr="009467AB">
        <w:rPr>
          <w:rFonts w:ascii="Times New Roman" w:hAnsi="Times New Roman" w:cs="Times New Roman"/>
          <w:sz w:val="28"/>
          <w:szCs w:val="28"/>
        </w:rPr>
        <w:t xml:space="preserve">«Публичный показ </w:t>
      </w:r>
    </w:p>
    <w:p w:rsidR="00BD0A2C" w:rsidRPr="009467AB" w:rsidRDefault="00BD0A2C" w:rsidP="009467AB">
      <w:pPr>
        <w:spacing w:after="0" w:line="240" w:lineRule="exact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9467AB">
        <w:rPr>
          <w:rFonts w:ascii="Times New Roman" w:hAnsi="Times New Roman" w:cs="Times New Roman"/>
          <w:sz w:val="28"/>
          <w:szCs w:val="28"/>
        </w:rPr>
        <w:t xml:space="preserve">музейных предметов, </w:t>
      </w:r>
      <w:r w:rsidR="004B0519" w:rsidRPr="009467AB">
        <w:rPr>
          <w:rFonts w:ascii="Times New Roman" w:hAnsi="Times New Roman" w:cs="Times New Roman"/>
          <w:sz w:val="28"/>
          <w:szCs w:val="28"/>
        </w:rPr>
        <w:t xml:space="preserve"> </w:t>
      </w:r>
      <w:r w:rsidRPr="009467AB">
        <w:rPr>
          <w:rFonts w:ascii="Times New Roman" w:hAnsi="Times New Roman" w:cs="Times New Roman"/>
          <w:sz w:val="28"/>
          <w:szCs w:val="28"/>
        </w:rPr>
        <w:t xml:space="preserve">музейных коллекций» </w:t>
      </w:r>
    </w:p>
    <w:p w:rsidR="00BD0A2C" w:rsidRPr="009467AB" w:rsidRDefault="00BD0A2C" w:rsidP="00BD0A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7AB" w:rsidRPr="009467AB" w:rsidRDefault="009467AB" w:rsidP="00D40B09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0B09" w:rsidRPr="009467AB" w:rsidRDefault="009467AB" w:rsidP="009467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="00BD0A2C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Федеральным 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аконом от 27.07.2010 № 210-ФЗ                       «</w:t>
      </w:r>
      <w:r w:rsidR="00BD0A2C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 организации предоставления </w:t>
      </w:r>
      <w:r w:rsidR="004B0519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государственных</w:t>
      </w:r>
      <w:r w:rsidR="00BD0A2C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муниципальных услуг»</w:t>
      </w:r>
      <w:r w:rsidR="005652C2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BD0A2C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руководствуясь постановлением администрации Клетского муниципального района от 18.03.2011г.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D0A2C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141 « Об утверждении Порядка разработки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BD0A2C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утверждения административных регламентов предоставления муниципальных услуг администрацией</w:t>
      </w:r>
      <w:r w:rsidR="004B0519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Клетского муниципа</w:t>
      </w:r>
      <w:r w:rsidR="00BD0A2C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льного района и его структурными подразделениями, Уставом Клетского муниципального района Волгоградской области</w:t>
      </w:r>
      <w:r w:rsidR="00D40B09" w:rsidRPr="0094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Клетского муниципального района </w:t>
      </w:r>
      <w:proofErr w:type="spellStart"/>
      <w:proofErr w:type="gramStart"/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B09" w:rsidRPr="0094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40B09" w:rsidRPr="009467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BD0A2C" w:rsidRPr="009467AB" w:rsidRDefault="00BD0A2C" w:rsidP="009467A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7AB">
        <w:rPr>
          <w:rFonts w:ascii="Times New Roman" w:eastAsia="Calibri" w:hAnsi="Times New Roman" w:cs="Times New Roman"/>
          <w:sz w:val="28"/>
          <w:szCs w:val="28"/>
        </w:rPr>
        <w:t>1.</w:t>
      </w:r>
      <w:r w:rsidRPr="009467A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4B0519" w:rsidRPr="009467AB">
        <w:rPr>
          <w:rFonts w:ascii="Times New Roman" w:hAnsi="Times New Roman" w:cs="Times New Roman"/>
          <w:sz w:val="28"/>
          <w:szCs w:val="28"/>
        </w:rPr>
        <w:t xml:space="preserve">МКУК «Музей истории донских казаков» Клетского муниципального района «Публичный показ музейных предметов, музейных коллекций» </w:t>
      </w:r>
      <w:r w:rsidRPr="009467AB">
        <w:rPr>
          <w:rFonts w:ascii="Times New Roman" w:eastAsia="Calibri" w:hAnsi="Times New Roman" w:cs="Times New Roman"/>
          <w:spacing w:val="3"/>
          <w:sz w:val="28"/>
          <w:szCs w:val="28"/>
        </w:rPr>
        <w:t>в новой редакции (приложение).</w:t>
      </w:r>
    </w:p>
    <w:p w:rsidR="009467AB" w:rsidRDefault="00BD0A2C" w:rsidP="009467AB">
      <w:pPr>
        <w:tabs>
          <w:tab w:val="left" w:pos="85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9467A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2. Постановление администрации Клетского муниципального района от </w:t>
      </w:r>
      <w:r w:rsidR="00C544F6" w:rsidRPr="009467AB">
        <w:rPr>
          <w:rFonts w:ascii="Times New Roman" w:eastAsia="Calibri" w:hAnsi="Times New Roman" w:cs="Times New Roman"/>
          <w:spacing w:val="3"/>
          <w:sz w:val="28"/>
          <w:szCs w:val="28"/>
        </w:rPr>
        <w:t>24.11.2016г. №775</w:t>
      </w:r>
      <w:r w:rsidR="004B0519" w:rsidRPr="009467A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«</w:t>
      </w:r>
      <w:r w:rsidR="004B0519" w:rsidRPr="009467A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«Публичный показ музейных предметов, музейных </w:t>
      </w:r>
      <w:r w:rsidR="004B47F0" w:rsidRPr="009467AB">
        <w:rPr>
          <w:rFonts w:ascii="Times New Roman" w:hAnsi="Times New Roman" w:cs="Times New Roman"/>
          <w:sz w:val="28"/>
          <w:szCs w:val="28"/>
        </w:rPr>
        <w:t>коллекций» МКУК</w:t>
      </w:r>
      <w:r w:rsidR="004B0519" w:rsidRPr="009467AB">
        <w:rPr>
          <w:rFonts w:ascii="Times New Roman" w:hAnsi="Times New Roman" w:cs="Times New Roman"/>
          <w:sz w:val="28"/>
          <w:szCs w:val="28"/>
        </w:rPr>
        <w:t xml:space="preserve"> «Музей истории донских казаков» Клетского муниципального района считать </w:t>
      </w:r>
      <w:r w:rsidRPr="009467AB">
        <w:rPr>
          <w:rFonts w:ascii="Times New Roman" w:eastAsia="Calibri" w:hAnsi="Times New Roman" w:cs="Times New Roman"/>
          <w:spacing w:val="3"/>
          <w:sz w:val="28"/>
          <w:szCs w:val="28"/>
        </w:rPr>
        <w:t>утратившим силу.</w:t>
      </w:r>
    </w:p>
    <w:p w:rsidR="00BD0A2C" w:rsidRPr="009467AB" w:rsidRDefault="00BD0A2C" w:rsidP="009467AB">
      <w:pPr>
        <w:tabs>
          <w:tab w:val="left" w:pos="85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9467A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3. Опубликовать настоящее постановление в газете «Дон» </w:t>
      </w:r>
      <w:r w:rsidR="009467A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                         </w:t>
      </w:r>
      <w:r w:rsidRPr="009467AB">
        <w:rPr>
          <w:rFonts w:ascii="Times New Roman" w:eastAsia="Calibri" w:hAnsi="Times New Roman" w:cs="Times New Roman"/>
          <w:spacing w:val="3"/>
          <w:sz w:val="28"/>
          <w:szCs w:val="28"/>
        </w:rPr>
        <w:t>и разместить на официальном сайте органов местного самоуправления Клетского муниципального района в разделе «Муниципальные услуги».</w:t>
      </w:r>
    </w:p>
    <w:p w:rsidR="00BD0A2C" w:rsidRPr="009467AB" w:rsidRDefault="004B47F0" w:rsidP="009467A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7AB">
        <w:rPr>
          <w:rFonts w:ascii="Times New Roman" w:eastAsia="Calibri" w:hAnsi="Times New Roman" w:cs="Times New Roman"/>
          <w:sz w:val="28"/>
          <w:szCs w:val="28"/>
        </w:rPr>
        <w:t>4</w:t>
      </w:r>
      <w:r w:rsidR="00BD0A2C" w:rsidRPr="009467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46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D0A2C" w:rsidRPr="009467A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D0A2C" w:rsidRPr="009467A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Pr="009467AB">
        <w:rPr>
          <w:rFonts w:ascii="Times New Roman" w:eastAsia="Calibri" w:hAnsi="Times New Roman" w:cs="Times New Roman"/>
          <w:sz w:val="28"/>
          <w:szCs w:val="28"/>
        </w:rPr>
        <w:t>постановления возложить</w:t>
      </w:r>
      <w:r w:rsidR="00BD0A2C" w:rsidRPr="00946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7A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D0A2C" w:rsidRPr="009467AB">
        <w:rPr>
          <w:rFonts w:ascii="Times New Roman" w:eastAsia="Calibri" w:hAnsi="Times New Roman" w:cs="Times New Roman"/>
          <w:sz w:val="28"/>
          <w:szCs w:val="28"/>
        </w:rPr>
        <w:t>на заместителя главы Клетского муниципального района</w:t>
      </w:r>
      <w:r w:rsidR="00451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A2C" w:rsidRPr="009467AB">
        <w:rPr>
          <w:rFonts w:ascii="Times New Roman" w:eastAsia="Calibri" w:hAnsi="Times New Roman" w:cs="Times New Roman"/>
          <w:sz w:val="28"/>
          <w:szCs w:val="28"/>
        </w:rPr>
        <w:t xml:space="preserve">Т.Н. </w:t>
      </w:r>
      <w:proofErr w:type="spellStart"/>
      <w:r w:rsidR="00BD0A2C" w:rsidRPr="009467AB">
        <w:rPr>
          <w:rFonts w:ascii="Times New Roman" w:eastAsia="Calibri" w:hAnsi="Times New Roman" w:cs="Times New Roman"/>
          <w:sz w:val="28"/>
          <w:szCs w:val="28"/>
        </w:rPr>
        <w:t>Гудину</w:t>
      </w:r>
      <w:proofErr w:type="spellEnd"/>
      <w:r w:rsidR="00BD0A2C" w:rsidRPr="009467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7F0" w:rsidRPr="009467AB" w:rsidRDefault="004B47F0" w:rsidP="009467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67AB" w:rsidRDefault="009467AB" w:rsidP="009467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A2C" w:rsidRPr="009467AB" w:rsidRDefault="00BD0A2C" w:rsidP="009467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7AB">
        <w:rPr>
          <w:rFonts w:ascii="Times New Roman" w:eastAsia="Calibri" w:hAnsi="Times New Roman" w:cs="Times New Roman"/>
          <w:sz w:val="28"/>
          <w:szCs w:val="28"/>
        </w:rPr>
        <w:t>Глава Клетского</w:t>
      </w:r>
    </w:p>
    <w:p w:rsidR="00BD0A2C" w:rsidRPr="009467AB" w:rsidRDefault="00BD0A2C" w:rsidP="009467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7A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 w:rsidR="009467A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9467AB">
        <w:rPr>
          <w:rFonts w:ascii="Times New Roman" w:eastAsia="Calibri" w:hAnsi="Times New Roman" w:cs="Times New Roman"/>
          <w:sz w:val="28"/>
          <w:szCs w:val="28"/>
        </w:rPr>
        <w:t>А.Н. Игнатченко</w:t>
      </w:r>
    </w:p>
    <w:p w:rsidR="009467AB" w:rsidRPr="002418FB" w:rsidRDefault="00BD0A2C" w:rsidP="004517BE">
      <w:pPr>
        <w:pStyle w:val="ConsPlusNormal0"/>
        <w:ind w:right="-567"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7AB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  <w:r w:rsidR="009467AB" w:rsidRPr="002418F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 </w:t>
      </w:r>
    </w:p>
    <w:p w:rsidR="009467AB" w:rsidRPr="002418FB" w:rsidRDefault="009467AB" w:rsidP="004517BE">
      <w:pPr>
        <w:pStyle w:val="ConsPlusNormal0"/>
        <w:ind w:right="-567"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467AB" w:rsidRPr="002418FB" w:rsidRDefault="009467AB" w:rsidP="004517BE">
      <w:pPr>
        <w:pStyle w:val="ConsPlusNormal0"/>
        <w:ind w:right="-567"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администрации Клетского</w:t>
      </w:r>
    </w:p>
    <w:p w:rsidR="009467AB" w:rsidRPr="002418FB" w:rsidRDefault="009467AB" w:rsidP="004517BE">
      <w:pPr>
        <w:pStyle w:val="ConsPlusNormal0"/>
        <w:ind w:right="-567"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467AB" w:rsidRPr="002418FB" w:rsidRDefault="009467AB" w:rsidP="004517BE">
      <w:pPr>
        <w:pStyle w:val="ConsPlusNormal0"/>
        <w:ind w:right="-567"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от </w:t>
      </w:r>
      <w:r w:rsidR="004517BE" w:rsidRPr="002418FB">
        <w:rPr>
          <w:rFonts w:ascii="Times New Roman" w:hAnsi="Times New Roman" w:cs="Times New Roman"/>
          <w:sz w:val="28"/>
          <w:szCs w:val="28"/>
          <w:u w:val="single"/>
        </w:rPr>
        <w:t>06.12.2023 г.</w:t>
      </w:r>
      <w:r w:rsidR="004517BE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866D4C">
        <w:rPr>
          <w:rFonts w:ascii="Times New Roman" w:hAnsi="Times New Roman" w:cs="Times New Roman"/>
          <w:sz w:val="28"/>
          <w:szCs w:val="28"/>
        </w:rPr>
        <w:t>№</w:t>
      </w:r>
      <w:r w:rsidR="004517BE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4517BE" w:rsidRPr="002418FB">
        <w:rPr>
          <w:rFonts w:ascii="Times New Roman" w:hAnsi="Times New Roman" w:cs="Times New Roman"/>
          <w:sz w:val="28"/>
          <w:szCs w:val="28"/>
          <w:u w:val="single"/>
        </w:rPr>
        <w:t>576</w:t>
      </w:r>
    </w:p>
    <w:p w:rsidR="00502E62" w:rsidRPr="002418FB" w:rsidRDefault="00502E62" w:rsidP="00946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7BE" w:rsidRPr="002418FB" w:rsidRDefault="004517BE" w:rsidP="0056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E62" w:rsidRPr="002418FB" w:rsidRDefault="00502E62" w:rsidP="00565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FB">
        <w:rPr>
          <w:rFonts w:ascii="Times New Roman" w:hAnsi="Times New Roman" w:cs="Times New Roman"/>
          <w:b/>
          <w:sz w:val="28"/>
          <w:szCs w:val="28"/>
        </w:rPr>
        <w:t>А</w:t>
      </w:r>
      <w:r w:rsidR="005652C2" w:rsidRPr="002418FB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502E62" w:rsidRPr="002418FB" w:rsidRDefault="00502E62" w:rsidP="00565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F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02E62" w:rsidRPr="002418FB" w:rsidRDefault="00502E62" w:rsidP="005652C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FB">
        <w:rPr>
          <w:rFonts w:ascii="Times New Roman" w:hAnsi="Times New Roman" w:cs="Times New Roman"/>
          <w:b/>
          <w:sz w:val="28"/>
          <w:szCs w:val="28"/>
        </w:rPr>
        <w:t xml:space="preserve">«Публичный показ музейных предметов, музейных коллекций» </w:t>
      </w:r>
    </w:p>
    <w:p w:rsidR="00502E62" w:rsidRPr="002418FB" w:rsidRDefault="004B47F0" w:rsidP="00565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FB">
        <w:rPr>
          <w:rFonts w:ascii="Times New Roman" w:hAnsi="Times New Roman" w:cs="Times New Roman"/>
          <w:b/>
          <w:sz w:val="28"/>
          <w:szCs w:val="28"/>
        </w:rPr>
        <w:t>МКУК</w:t>
      </w:r>
      <w:r w:rsidR="00502E62" w:rsidRPr="002418FB">
        <w:rPr>
          <w:rFonts w:ascii="Times New Roman" w:hAnsi="Times New Roman" w:cs="Times New Roman"/>
          <w:b/>
          <w:sz w:val="28"/>
          <w:szCs w:val="28"/>
        </w:rPr>
        <w:t xml:space="preserve"> «Музей истории донских казаков»</w:t>
      </w:r>
    </w:p>
    <w:p w:rsidR="00502E62" w:rsidRPr="002418FB" w:rsidRDefault="00AB380B" w:rsidP="005652C2">
      <w:pPr>
        <w:tabs>
          <w:tab w:val="center" w:pos="4771"/>
          <w:tab w:val="left" w:pos="74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8FB">
        <w:rPr>
          <w:rFonts w:ascii="Times New Roman" w:hAnsi="Times New Roman" w:cs="Times New Roman"/>
          <w:b/>
          <w:sz w:val="28"/>
          <w:szCs w:val="28"/>
        </w:rPr>
        <w:tab/>
      </w:r>
      <w:r w:rsidR="00941641" w:rsidRPr="002418FB">
        <w:rPr>
          <w:rFonts w:ascii="Times New Roman" w:hAnsi="Times New Roman" w:cs="Times New Roman"/>
          <w:b/>
          <w:sz w:val="28"/>
          <w:szCs w:val="28"/>
        </w:rPr>
        <w:t>Клетского муници</w:t>
      </w:r>
      <w:r w:rsidR="004B47F0" w:rsidRPr="002418FB">
        <w:rPr>
          <w:rFonts w:ascii="Times New Roman" w:hAnsi="Times New Roman" w:cs="Times New Roman"/>
          <w:b/>
          <w:sz w:val="28"/>
          <w:szCs w:val="28"/>
        </w:rPr>
        <w:t>п</w:t>
      </w:r>
      <w:r w:rsidR="00502E62" w:rsidRPr="002418FB">
        <w:rPr>
          <w:rFonts w:ascii="Times New Roman" w:hAnsi="Times New Roman" w:cs="Times New Roman"/>
          <w:b/>
          <w:sz w:val="28"/>
          <w:szCs w:val="28"/>
        </w:rPr>
        <w:t>ального района</w:t>
      </w:r>
      <w:r w:rsidRPr="002418FB">
        <w:rPr>
          <w:rFonts w:ascii="Times New Roman" w:hAnsi="Times New Roman" w:cs="Times New Roman"/>
          <w:b/>
          <w:sz w:val="28"/>
          <w:szCs w:val="28"/>
        </w:rPr>
        <w:tab/>
      </w:r>
    </w:p>
    <w:p w:rsidR="00502E62" w:rsidRPr="002418FB" w:rsidRDefault="00502E62" w:rsidP="005652C2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rPr>
          <w:color w:val="000000"/>
          <w:sz w:val="28"/>
          <w:szCs w:val="28"/>
        </w:rPr>
      </w:pPr>
      <w:r w:rsidRPr="002418FB">
        <w:rPr>
          <w:rStyle w:val="a7"/>
          <w:color w:val="000000"/>
          <w:sz w:val="28"/>
          <w:szCs w:val="28"/>
        </w:rPr>
        <w:t> </w:t>
      </w:r>
    </w:p>
    <w:p w:rsidR="00502E62" w:rsidRPr="002418FB" w:rsidRDefault="00941641" w:rsidP="0094164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color w:val="000000"/>
          <w:sz w:val="28"/>
          <w:szCs w:val="28"/>
        </w:rPr>
      </w:pPr>
      <w:r w:rsidRPr="002418FB">
        <w:rPr>
          <w:rStyle w:val="a7"/>
          <w:color w:val="000000"/>
          <w:sz w:val="28"/>
          <w:szCs w:val="28"/>
        </w:rPr>
        <w:t>1.</w:t>
      </w:r>
      <w:r w:rsidR="00502E62" w:rsidRPr="002418FB">
        <w:rPr>
          <w:rStyle w:val="a7"/>
          <w:color w:val="000000"/>
          <w:sz w:val="28"/>
          <w:szCs w:val="28"/>
        </w:rPr>
        <w:t>Общие положения</w:t>
      </w:r>
    </w:p>
    <w:p w:rsidR="0021763D" w:rsidRPr="002418FB" w:rsidRDefault="0021763D" w:rsidP="00C544F6">
      <w:pPr>
        <w:pStyle w:val="consplusnormal"/>
        <w:shd w:val="clear" w:color="auto" w:fill="FFFFFF"/>
        <w:tabs>
          <w:tab w:val="left" w:pos="3537"/>
        </w:tabs>
        <w:spacing w:before="75" w:beforeAutospacing="0" w:after="75" w:afterAutospacing="0"/>
        <w:ind w:left="75" w:right="75" w:firstLine="15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</w:t>
      </w:r>
    </w:p>
    <w:p w:rsidR="00502E62" w:rsidRPr="002418FB" w:rsidRDefault="0021763D" w:rsidP="00C544F6">
      <w:pPr>
        <w:pStyle w:val="consplusnormal"/>
        <w:shd w:val="clear" w:color="auto" w:fill="FFFFFF"/>
        <w:tabs>
          <w:tab w:val="left" w:pos="3537"/>
        </w:tabs>
        <w:spacing w:before="75" w:beforeAutospacing="0" w:after="75" w:afterAutospacing="0"/>
        <w:ind w:left="75" w:right="75" w:firstLine="15"/>
        <w:rPr>
          <w:color w:val="000000"/>
          <w:sz w:val="28"/>
          <w:szCs w:val="28"/>
        </w:rPr>
      </w:pPr>
      <w:r w:rsidRPr="002418FB">
        <w:rPr>
          <w:i/>
          <w:color w:val="000000"/>
          <w:sz w:val="28"/>
          <w:szCs w:val="28"/>
        </w:rPr>
        <w:t xml:space="preserve">      </w:t>
      </w:r>
      <w:r w:rsidR="00502E62" w:rsidRPr="002418FB">
        <w:rPr>
          <w:color w:val="000000"/>
          <w:sz w:val="28"/>
          <w:szCs w:val="28"/>
        </w:rPr>
        <w:t xml:space="preserve">1.1. </w:t>
      </w:r>
      <w:r w:rsidR="00941641" w:rsidRPr="002418FB">
        <w:rPr>
          <w:sz w:val="28"/>
          <w:szCs w:val="28"/>
        </w:rPr>
        <w:t>Предмет регулирования</w:t>
      </w:r>
      <w:r w:rsidR="004B47F0" w:rsidRPr="002418FB">
        <w:rPr>
          <w:sz w:val="28"/>
          <w:szCs w:val="28"/>
        </w:rPr>
        <w:t>.</w:t>
      </w:r>
    </w:p>
    <w:p w:rsidR="004F6B74" w:rsidRPr="002418FB" w:rsidRDefault="00941641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2418FB">
        <w:rPr>
          <w:rFonts w:ascii="Times New Roman" w:hAnsi="Times New Roman" w:cs="Times New Roman"/>
          <w:color w:val="000000"/>
          <w:sz w:val="28"/>
          <w:szCs w:val="28"/>
        </w:rPr>
        <w:t>Настоящий а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порядок предоставления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«Публичный показ музейных предметов, музейных коллекций»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FB">
        <w:rPr>
          <w:rFonts w:ascii="Times New Roman" w:hAnsi="Times New Roman" w:cs="Times New Roman"/>
          <w:sz w:val="28"/>
          <w:szCs w:val="28"/>
        </w:rPr>
        <w:t>(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t>далее – 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услуга) </w:t>
      </w:r>
      <w:r w:rsidR="004F6B74" w:rsidRPr="002418FB">
        <w:rPr>
          <w:rFonts w:ascii="Times New Roman" w:hAnsi="Times New Roman" w:cs="Times New Roman"/>
          <w:sz w:val="28"/>
          <w:szCs w:val="28"/>
        </w:rPr>
        <w:t>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</w:t>
      </w:r>
      <w:r w:rsidR="004B47F0" w:rsidRPr="002418FB">
        <w:rPr>
          <w:rFonts w:ascii="Times New Roman" w:hAnsi="Times New Roman" w:cs="Times New Roman"/>
          <w:sz w:val="28"/>
          <w:szCs w:val="28"/>
        </w:rPr>
        <w:t xml:space="preserve"> м</w:t>
      </w:r>
      <w:r w:rsidR="00186694" w:rsidRPr="002418FB">
        <w:rPr>
          <w:rFonts w:ascii="Times New Roman" w:hAnsi="Times New Roman" w:cs="Times New Roman"/>
          <w:sz w:val="28"/>
          <w:szCs w:val="28"/>
        </w:rPr>
        <w:t xml:space="preserve">униципальным казенным учреждением культуры «Музей истории донских казаков» </w:t>
      </w:r>
      <w:r w:rsidR="005652C2" w:rsidRPr="002418FB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 (далее МКУК «МИДК» Клетского муниципального района).</w:t>
      </w:r>
      <w:proofErr w:type="gramEnd"/>
    </w:p>
    <w:p w:rsidR="00502E62" w:rsidRPr="002418FB" w:rsidRDefault="00186694" w:rsidP="00F43F01">
      <w:pPr>
        <w:pStyle w:val="a6"/>
        <w:shd w:val="clear" w:color="auto" w:fill="FFFFFF"/>
        <w:spacing w:before="75" w:beforeAutospacing="0" w:after="75" w:afterAutospacing="0"/>
        <w:ind w:left="75" w:right="75" w:firstLine="15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</w:t>
      </w:r>
      <w:r w:rsidR="00F43F01" w:rsidRPr="002418FB">
        <w:rPr>
          <w:color w:val="000000"/>
          <w:sz w:val="28"/>
          <w:szCs w:val="28"/>
        </w:rPr>
        <w:t xml:space="preserve">  </w:t>
      </w:r>
      <w:r w:rsidR="00502E62" w:rsidRPr="002418FB">
        <w:rPr>
          <w:color w:val="000000"/>
          <w:sz w:val="28"/>
          <w:szCs w:val="28"/>
        </w:rPr>
        <w:t>1.2. Сведения о заявителях</w:t>
      </w:r>
      <w:r w:rsidR="004F6B74" w:rsidRPr="002418FB">
        <w:rPr>
          <w:color w:val="000000"/>
          <w:sz w:val="28"/>
          <w:szCs w:val="28"/>
        </w:rPr>
        <w:t>.</w:t>
      </w:r>
    </w:p>
    <w:p w:rsidR="00502E62" w:rsidRPr="002418FB" w:rsidRDefault="00502E62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>Заявителями на получение муниципальной услуги</w:t>
      </w:r>
      <w:r w:rsidR="00B053C3" w:rsidRPr="002418FB">
        <w:rPr>
          <w:color w:val="000000"/>
          <w:sz w:val="28"/>
          <w:szCs w:val="28"/>
        </w:rPr>
        <w:t xml:space="preserve"> </w:t>
      </w:r>
      <w:r w:rsidR="005652C2" w:rsidRPr="002418FB">
        <w:rPr>
          <w:color w:val="000000"/>
          <w:sz w:val="28"/>
          <w:szCs w:val="28"/>
        </w:rPr>
        <w:t xml:space="preserve"> являются физические </w:t>
      </w:r>
      <w:r w:rsidR="004F6B74" w:rsidRPr="002418FB">
        <w:rPr>
          <w:color w:val="000000"/>
          <w:sz w:val="28"/>
          <w:szCs w:val="28"/>
        </w:rPr>
        <w:t xml:space="preserve"> и</w:t>
      </w:r>
      <w:r w:rsidR="005652C2" w:rsidRPr="002418FB">
        <w:rPr>
          <w:color w:val="000000"/>
          <w:sz w:val="28"/>
          <w:szCs w:val="28"/>
        </w:rPr>
        <w:t>ли юридические лица</w:t>
      </w:r>
      <w:r w:rsidR="0021763D" w:rsidRPr="002418FB">
        <w:rPr>
          <w:color w:val="000000"/>
          <w:sz w:val="28"/>
          <w:szCs w:val="28"/>
        </w:rPr>
        <w:t xml:space="preserve"> </w:t>
      </w:r>
      <w:r w:rsidRPr="002418FB">
        <w:rPr>
          <w:color w:val="000000"/>
          <w:sz w:val="28"/>
          <w:szCs w:val="28"/>
        </w:rPr>
        <w:t>(далее – заявители).</w:t>
      </w:r>
    </w:p>
    <w:p w:rsidR="00502E62" w:rsidRPr="002418FB" w:rsidRDefault="00186694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</w:t>
      </w:r>
      <w:r w:rsidR="00F43F01" w:rsidRPr="002418FB">
        <w:rPr>
          <w:color w:val="000000"/>
          <w:sz w:val="28"/>
          <w:szCs w:val="28"/>
        </w:rPr>
        <w:t xml:space="preserve"> </w:t>
      </w:r>
      <w:r w:rsidR="00502E62" w:rsidRPr="002418FB">
        <w:rPr>
          <w:color w:val="000000"/>
          <w:sz w:val="28"/>
          <w:szCs w:val="28"/>
        </w:rPr>
        <w:t xml:space="preserve">1.3. </w:t>
      </w:r>
      <w:r w:rsidR="00BA411D" w:rsidRPr="002418FB">
        <w:rPr>
          <w:color w:val="000000"/>
          <w:sz w:val="28"/>
          <w:szCs w:val="28"/>
        </w:rPr>
        <w:t>Порядок</w:t>
      </w:r>
      <w:r w:rsidR="00502E62" w:rsidRPr="002418FB">
        <w:rPr>
          <w:color w:val="000000"/>
          <w:sz w:val="28"/>
          <w:szCs w:val="28"/>
        </w:rPr>
        <w:t xml:space="preserve"> информирования </w:t>
      </w:r>
      <w:r w:rsidR="004F6B74" w:rsidRPr="002418FB">
        <w:rPr>
          <w:color w:val="000000"/>
          <w:sz w:val="28"/>
          <w:szCs w:val="28"/>
        </w:rPr>
        <w:t xml:space="preserve">заявителей </w:t>
      </w:r>
      <w:r w:rsidR="00502E62" w:rsidRPr="002418FB">
        <w:rPr>
          <w:color w:val="000000"/>
          <w:sz w:val="28"/>
          <w:szCs w:val="28"/>
        </w:rPr>
        <w:t xml:space="preserve">о предоставлении </w:t>
      </w:r>
      <w:r w:rsidR="00BA411D" w:rsidRPr="002418FB">
        <w:rPr>
          <w:color w:val="000000"/>
          <w:sz w:val="28"/>
          <w:szCs w:val="28"/>
        </w:rPr>
        <w:t>м</w:t>
      </w:r>
      <w:r w:rsidR="00502E62" w:rsidRPr="002418FB">
        <w:rPr>
          <w:color w:val="000000"/>
          <w:sz w:val="28"/>
          <w:szCs w:val="28"/>
        </w:rPr>
        <w:t>униципальной услуги</w:t>
      </w:r>
      <w:r w:rsidR="004F6B74" w:rsidRPr="002418FB">
        <w:rPr>
          <w:color w:val="000000"/>
          <w:sz w:val="28"/>
          <w:szCs w:val="28"/>
        </w:rPr>
        <w:t>.</w:t>
      </w:r>
    </w:p>
    <w:p w:rsidR="00B053C3" w:rsidRPr="002418FB" w:rsidRDefault="00186694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43F01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="00BA411D" w:rsidRPr="002418F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026FF" w:rsidRPr="002418FB">
        <w:rPr>
          <w:rFonts w:ascii="Times New Roman" w:hAnsi="Times New Roman" w:cs="Times New Roman"/>
          <w:sz w:val="28"/>
          <w:szCs w:val="28"/>
        </w:rPr>
        <w:t xml:space="preserve">о месте нахождения, контактных телефонах </w:t>
      </w:r>
      <w:r w:rsidR="00A026FF" w:rsidRPr="002418FB">
        <w:rPr>
          <w:rFonts w:ascii="Times New Roman" w:hAnsi="Times New Roman" w:cs="Times New Roman"/>
          <w:sz w:val="28"/>
          <w:szCs w:val="28"/>
        </w:rPr>
        <w:br/>
        <w:t>и графике работы</w:t>
      </w:r>
      <w:r w:rsidR="00B37D88" w:rsidRPr="002418FB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культуры «Музей истории донских казаков» Клетско</w:t>
      </w:r>
      <w:r w:rsidR="00793BA4" w:rsidRPr="002418FB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F43F01" w:rsidRPr="002418FB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793BA4" w:rsidRPr="002418F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A411D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B37D88" w:rsidRPr="002418FB">
        <w:rPr>
          <w:rFonts w:ascii="Times New Roman" w:hAnsi="Times New Roman" w:cs="Times New Roman"/>
          <w:sz w:val="28"/>
          <w:szCs w:val="28"/>
        </w:rPr>
        <w:t>-</w:t>
      </w:r>
      <w:r w:rsidR="00F43F01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B37D88" w:rsidRPr="002418FB">
        <w:rPr>
          <w:rFonts w:ascii="Times New Roman" w:hAnsi="Times New Roman" w:cs="Times New Roman"/>
          <w:sz w:val="28"/>
          <w:szCs w:val="28"/>
        </w:rPr>
        <w:t>МКУК «МИДК</w:t>
      </w:r>
      <w:r w:rsidR="000B68FB" w:rsidRPr="002418FB">
        <w:rPr>
          <w:rFonts w:ascii="Times New Roman" w:hAnsi="Times New Roman" w:cs="Times New Roman"/>
          <w:sz w:val="28"/>
          <w:szCs w:val="28"/>
        </w:rPr>
        <w:t>»</w:t>
      </w:r>
      <w:r w:rsidR="00B37D88" w:rsidRPr="002418FB">
        <w:rPr>
          <w:rFonts w:ascii="Times New Roman" w:hAnsi="Times New Roman" w:cs="Times New Roman"/>
          <w:sz w:val="28"/>
          <w:szCs w:val="28"/>
        </w:rPr>
        <w:t>)</w:t>
      </w:r>
      <w:r w:rsidR="00AD6925" w:rsidRPr="002418FB">
        <w:rPr>
          <w:rFonts w:ascii="Times New Roman" w:hAnsi="Times New Roman" w:cs="Times New Roman"/>
          <w:sz w:val="28"/>
          <w:szCs w:val="28"/>
        </w:rPr>
        <w:t>:</w:t>
      </w:r>
      <w:r w:rsidR="00B37D88" w:rsidRPr="00241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D38" w:rsidRPr="002418FB" w:rsidRDefault="00D56D38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Муниципальное казенное учреждение культуры «Музей истории донских казаков» </w:t>
      </w:r>
      <w:r w:rsidR="00BA411D" w:rsidRPr="002418FB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области:</w:t>
      </w:r>
    </w:p>
    <w:p w:rsidR="00B053C3" w:rsidRPr="002418FB" w:rsidRDefault="00BD0A2C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403562, Волгоградская обл., </w:t>
      </w:r>
      <w:proofErr w:type="spellStart"/>
      <w:r w:rsidRPr="002418FB">
        <w:rPr>
          <w:rFonts w:ascii="Times New Roman" w:hAnsi="Times New Roman" w:cs="Times New Roman"/>
          <w:sz w:val="28"/>
          <w:szCs w:val="28"/>
        </w:rPr>
        <w:t>Клетский</w:t>
      </w:r>
      <w:proofErr w:type="spellEnd"/>
      <w:r w:rsidRPr="00241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FB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2418FB">
        <w:rPr>
          <w:rFonts w:ascii="Times New Roman" w:hAnsi="Times New Roman" w:cs="Times New Roman"/>
          <w:sz w:val="28"/>
          <w:szCs w:val="28"/>
        </w:rPr>
        <w:t>,</w:t>
      </w:r>
      <w:r w:rsidR="00B053C3" w:rsidRPr="00241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3C3" w:rsidRPr="002418FB">
        <w:rPr>
          <w:rFonts w:ascii="Times New Roman" w:hAnsi="Times New Roman" w:cs="Times New Roman"/>
          <w:sz w:val="28"/>
          <w:szCs w:val="28"/>
        </w:rPr>
        <w:t>ст</w:t>
      </w:r>
      <w:r w:rsidRPr="002418FB">
        <w:rPr>
          <w:rFonts w:ascii="Times New Roman" w:hAnsi="Times New Roman" w:cs="Times New Roman"/>
          <w:sz w:val="28"/>
          <w:szCs w:val="28"/>
        </w:rPr>
        <w:t>-ца</w:t>
      </w:r>
      <w:proofErr w:type="spellEnd"/>
      <w:r w:rsidR="00B053C3" w:rsidRPr="00241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6D38" w:rsidRPr="002418FB">
        <w:rPr>
          <w:rFonts w:ascii="Times New Roman" w:hAnsi="Times New Roman" w:cs="Times New Roman"/>
          <w:sz w:val="28"/>
          <w:szCs w:val="28"/>
        </w:rPr>
        <w:t>Клетская</w:t>
      </w:r>
      <w:proofErr w:type="spellEnd"/>
      <w:r w:rsidR="00D56D38" w:rsidRPr="002418FB">
        <w:rPr>
          <w:rFonts w:ascii="Times New Roman" w:hAnsi="Times New Roman" w:cs="Times New Roman"/>
          <w:sz w:val="28"/>
          <w:szCs w:val="28"/>
        </w:rPr>
        <w:t>, ул.</w:t>
      </w:r>
      <w:r w:rsidR="00B053C3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D56D38" w:rsidRPr="002418FB">
        <w:rPr>
          <w:rFonts w:ascii="Times New Roman" w:hAnsi="Times New Roman" w:cs="Times New Roman"/>
          <w:sz w:val="28"/>
          <w:szCs w:val="28"/>
        </w:rPr>
        <w:t>Ленина, д.</w:t>
      </w:r>
      <w:r w:rsidR="00B053C3" w:rsidRPr="002418FB">
        <w:rPr>
          <w:rFonts w:ascii="Times New Roman" w:hAnsi="Times New Roman" w:cs="Times New Roman"/>
          <w:sz w:val="28"/>
          <w:szCs w:val="28"/>
        </w:rPr>
        <w:t xml:space="preserve">39; </w:t>
      </w:r>
    </w:p>
    <w:p w:rsidR="00D56D38" w:rsidRPr="002418FB" w:rsidRDefault="00D56D38" w:rsidP="00D5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Справочный телефон:/факс: 8 (84466) 4-23-07.</w:t>
      </w:r>
    </w:p>
    <w:p w:rsidR="00B053C3" w:rsidRPr="002418FB" w:rsidRDefault="00D56D38" w:rsidP="00BD0A2C">
      <w:pPr>
        <w:tabs>
          <w:tab w:val="right" w:pos="9175"/>
        </w:tabs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66B5F" w:rsidRPr="002418FB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2418FB">
        <w:rPr>
          <w:rFonts w:ascii="Times New Roman" w:hAnsi="Times New Roman" w:cs="Times New Roman"/>
          <w:sz w:val="28"/>
          <w:szCs w:val="28"/>
        </w:rPr>
        <w:t xml:space="preserve">музея: </w:t>
      </w:r>
      <w:r w:rsidR="00BA411D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Pr="002418FB">
        <w:rPr>
          <w:rFonts w:ascii="Times New Roman" w:hAnsi="Times New Roman" w:cs="Times New Roman"/>
          <w:sz w:val="28"/>
          <w:szCs w:val="28"/>
        </w:rPr>
        <w:t>среда-в</w:t>
      </w:r>
      <w:r w:rsidR="00B053C3" w:rsidRPr="002418FB">
        <w:rPr>
          <w:rFonts w:ascii="Times New Roman" w:hAnsi="Times New Roman" w:cs="Times New Roman"/>
          <w:sz w:val="28"/>
          <w:szCs w:val="28"/>
        </w:rPr>
        <w:t xml:space="preserve">оскресенье.  </w:t>
      </w:r>
      <w:r w:rsidR="00BD0A2C" w:rsidRPr="002418FB">
        <w:rPr>
          <w:rFonts w:ascii="Times New Roman" w:hAnsi="Times New Roman" w:cs="Times New Roman"/>
          <w:sz w:val="28"/>
          <w:szCs w:val="28"/>
        </w:rPr>
        <w:tab/>
      </w:r>
    </w:p>
    <w:p w:rsidR="00B053C3" w:rsidRPr="002418FB" w:rsidRDefault="00B053C3" w:rsidP="00B053C3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</w:t>
      </w:r>
      <w:r w:rsidR="0021763D" w:rsidRPr="002418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56D38" w:rsidRPr="002418FB">
        <w:rPr>
          <w:rFonts w:ascii="Times New Roman" w:hAnsi="Times New Roman" w:cs="Times New Roman"/>
          <w:color w:val="000000"/>
          <w:sz w:val="28"/>
          <w:szCs w:val="28"/>
        </w:rPr>
        <w:t>среда-ч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>етверг с 9.00 до 17.00 час.</w:t>
      </w:r>
    </w:p>
    <w:p w:rsidR="00B053C3" w:rsidRPr="002418FB" w:rsidRDefault="00D56D38" w:rsidP="00B053C3">
      <w:pPr>
        <w:tabs>
          <w:tab w:val="left" w:pos="1935"/>
        </w:tabs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21763D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53C3" w:rsidRPr="002418FB">
        <w:rPr>
          <w:rFonts w:ascii="Times New Roman" w:hAnsi="Times New Roman" w:cs="Times New Roman"/>
          <w:color w:val="000000"/>
          <w:sz w:val="28"/>
          <w:szCs w:val="28"/>
        </w:rPr>
        <w:t>ятница с 9.00 до 18.00</w:t>
      </w:r>
    </w:p>
    <w:p w:rsidR="00B053C3" w:rsidRPr="002418FB" w:rsidRDefault="00B053C3" w:rsidP="00B053C3">
      <w:pPr>
        <w:tabs>
          <w:tab w:val="left" w:pos="1935"/>
        </w:tabs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1763D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D56D38" w:rsidRPr="002418FB">
        <w:rPr>
          <w:rFonts w:ascii="Times New Roman" w:hAnsi="Times New Roman" w:cs="Times New Roman"/>
          <w:color w:val="000000"/>
          <w:sz w:val="28"/>
          <w:szCs w:val="28"/>
        </w:rPr>
        <w:t>суббота-в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>оскресенье с 9.00 до 17.00</w:t>
      </w:r>
    </w:p>
    <w:p w:rsidR="00D56D38" w:rsidRPr="002418FB" w:rsidRDefault="00D56D38" w:rsidP="00B053C3">
      <w:pPr>
        <w:tabs>
          <w:tab w:val="left" w:pos="1935"/>
        </w:tabs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21763D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>обеденный перерыв с 12.00 до 13.00</w:t>
      </w:r>
    </w:p>
    <w:p w:rsidR="00B053C3" w:rsidRPr="002418FB" w:rsidRDefault="00B053C3" w:rsidP="00B05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763D" w:rsidRPr="002418F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6D38" w:rsidRPr="002418FB">
        <w:rPr>
          <w:rFonts w:ascii="Times New Roman" w:hAnsi="Times New Roman" w:cs="Times New Roman"/>
          <w:sz w:val="28"/>
          <w:szCs w:val="28"/>
        </w:rPr>
        <w:t>п</w:t>
      </w:r>
      <w:r w:rsidRPr="002418FB">
        <w:rPr>
          <w:rFonts w:ascii="Times New Roman" w:hAnsi="Times New Roman" w:cs="Times New Roman"/>
          <w:sz w:val="28"/>
          <w:szCs w:val="28"/>
        </w:rPr>
        <w:t>онедельник-вторник</w:t>
      </w:r>
      <w:r w:rsidR="00966B5F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BA411D" w:rsidRPr="002418FB">
        <w:rPr>
          <w:rFonts w:ascii="Times New Roman" w:hAnsi="Times New Roman" w:cs="Times New Roman"/>
          <w:sz w:val="28"/>
          <w:szCs w:val="28"/>
        </w:rPr>
        <w:t>- выходные дни.</w:t>
      </w:r>
    </w:p>
    <w:p w:rsidR="00966B5F" w:rsidRPr="002418FB" w:rsidRDefault="00966B5F" w:rsidP="00B05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График работы руководителя учреждения: понедельник-пятница.</w:t>
      </w:r>
    </w:p>
    <w:p w:rsidR="00966B5F" w:rsidRPr="002418FB" w:rsidRDefault="00966B5F" w:rsidP="00966B5F">
      <w:pPr>
        <w:tabs>
          <w:tab w:val="left" w:pos="5337"/>
          <w:tab w:val="right" w:pos="9175"/>
        </w:tabs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                             понедельник с 8.00 до 17.00</w:t>
      </w:r>
    </w:p>
    <w:p w:rsidR="00966B5F" w:rsidRPr="002418FB" w:rsidRDefault="00966B5F" w:rsidP="00966B5F">
      <w:pPr>
        <w:tabs>
          <w:tab w:val="left" w:pos="5337"/>
          <w:tab w:val="right" w:pos="9175"/>
        </w:tabs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                                 вторник-пятница с 8.00 до 16.00</w:t>
      </w:r>
      <w:r w:rsidRPr="002418FB">
        <w:rPr>
          <w:rFonts w:ascii="Times New Roman" w:hAnsi="Times New Roman" w:cs="Times New Roman"/>
          <w:sz w:val="28"/>
          <w:szCs w:val="28"/>
        </w:rPr>
        <w:tab/>
      </w:r>
    </w:p>
    <w:p w:rsidR="00966B5F" w:rsidRPr="002418FB" w:rsidRDefault="00966B5F" w:rsidP="00966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суббота-воскресенье </w:t>
      </w:r>
      <w:r w:rsidRPr="002418FB">
        <w:rPr>
          <w:rFonts w:ascii="Times New Roman" w:hAnsi="Times New Roman" w:cs="Times New Roman"/>
          <w:sz w:val="28"/>
          <w:szCs w:val="28"/>
        </w:rPr>
        <w:t>- выходные дни.</w:t>
      </w:r>
    </w:p>
    <w:p w:rsidR="00B053C3" w:rsidRPr="002418FB" w:rsidRDefault="00793BA4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</w:t>
      </w:r>
      <w:r w:rsidR="00B053C3" w:rsidRPr="002418FB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рабочего времени сокращается на один час.</w:t>
      </w:r>
    </w:p>
    <w:p w:rsidR="00D56D38" w:rsidRPr="002418FB" w:rsidRDefault="00793BA4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Санитарный день -</w:t>
      </w:r>
      <w:r w:rsidR="00D56D38" w:rsidRPr="002418FB">
        <w:rPr>
          <w:rFonts w:ascii="Times New Roman" w:hAnsi="Times New Roman" w:cs="Times New Roman"/>
          <w:sz w:val="28"/>
          <w:szCs w:val="28"/>
        </w:rPr>
        <w:t xml:space="preserve"> последний день каждого месяца</w:t>
      </w:r>
    </w:p>
    <w:p w:rsidR="00B053C3" w:rsidRPr="002418FB" w:rsidRDefault="00AD692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</w:t>
      </w:r>
      <w:r w:rsidR="00B053C3" w:rsidRPr="002418FB">
        <w:rPr>
          <w:rFonts w:ascii="Times New Roman" w:hAnsi="Times New Roman" w:cs="Times New Roman"/>
          <w:sz w:val="28"/>
          <w:szCs w:val="28"/>
        </w:rPr>
        <w:t xml:space="preserve">Адрес электронной почты музея: </w:t>
      </w:r>
      <w:hyperlink r:id="rId8" w:history="1">
        <w:r w:rsidR="00B053C3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kletskmuseum</w:t>
        </w:r>
        <w:r w:rsidR="00B053C3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B053C3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B053C3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B053C3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B053C3" w:rsidRPr="002418FB" w:rsidRDefault="00AD692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</w:t>
      </w:r>
      <w:r w:rsidR="00B053C3" w:rsidRPr="002418FB">
        <w:rPr>
          <w:rFonts w:ascii="Times New Roman" w:hAnsi="Times New Roman" w:cs="Times New Roman"/>
          <w:sz w:val="28"/>
          <w:szCs w:val="28"/>
        </w:rPr>
        <w:t xml:space="preserve">Адрес официального сайта музея: </w:t>
      </w:r>
      <w:hyperlink r:id="rId9" w:history="1">
        <w:r w:rsidR="00B053C3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https://midk34.ru/</w:t>
        </w:r>
      </w:hyperlink>
    </w:p>
    <w:p w:rsidR="00B053C3" w:rsidRPr="002418FB" w:rsidRDefault="00B053C3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-Адреса групп в социальных сетях сети Интернет: </w:t>
      </w:r>
      <w:proofErr w:type="spellStart"/>
      <w:r w:rsidRPr="002418F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418FB">
        <w:rPr>
          <w:rFonts w:ascii="Times New Roman" w:hAnsi="Times New Roman" w:cs="Times New Roman"/>
          <w:sz w:val="28"/>
          <w:szCs w:val="28"/>
        </w:rPr>
        <w:t xml:space="preserve"> - </w:t>
      </w:r>
      <w:r w:rsidR="00793BA4" w:rsidRPr="002418FB">
        <w:rPr>
          <w:rFonts w:ascii="Times New Roman" w:hAnsi="Times New Roman" w:cs="Times New Roman"/>
          <w:sz w:val="28"/>
          <w:szCs w:val="28"/>
        </w:rPr>
        <w:t>https://vk.com/midk34;</w:t>
      </w:r>
      <w:r w:rsidRPr="002418FB">
        <w:rPr>
          <w:rFonts w:ascii="Times New Roman" w:hAnsi="Times New Roman" w:cs="Times New Roman"/>
          <w:sz w:val="28"/>
          <w:szCs w:val="28"/>
        </w:rPr>
        <w:t xml:space="preserve"> Одноклассники- https://ok.ru/mkukmuzeyi</w:t>
      </w:r>
    </w:p>
    <w:p w:rsidR="009D6EF8" w:rsidRPr="002418FB" w:rsidRDefault="009D6EF8" w:rsidP="00F43F01">
      <w:pPr>
        <w:widowControl w:val="0"/>
        <w:spacing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D6925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1.3.2. </w:t>
      </w:r>
      <w:proofErr w:type="gramStart"/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порядке предоставления муниципальной услуги  заявитель </w:t>
      </w:r>
      <w:r w:rsidR="00C544F6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3F0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F43F0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получить:</w:t>
      </w:r>
      <w:r w:rsidR="00AD6925" w:rsidRPr="002418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B4096" w:rsidRPr="0024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</w:t>
      </w:r>
      <w:r w:rsidR="00AD6925" w:rsidRPr="0024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6925" w:rsidRPr="002418FB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культуры «Музей истории донских казаков» Клетского муниципального района </w:t>
      </w:r>
      <w:r w:rsidR="00793BA4" w:rsidRPr="002418FB">
        <w:rPr>
          <w:rFonts w:ascii="Times New Roman" w:hAnsi="Times New Roman" w:cs="Times New Roman"/>
          <w:sz w:val="28"/>
          <w:szCs w:val="28"/>
        </w:rPr>
        <w:t>(и</w:t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нформационные стенды, устное информирование по телефону, а также на личном приеме сотрудниками муниципальног</w:t>
      </w:r>
      <w:r w:rsidR="00BA411D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казенного учреждения культуры </w:t>
      </w:r>
      <w:r w:rsidR="00BA411D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«Музей </w:t>
      </w:r>
      <w:r w:rsidR="00BA411D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</w:t>
      </w:r>
      <w:r w:rsidR="00BA411D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донских </w:t>
      </w:r>
      <w:r w:rsidR="00BA411D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казаков»;</w:t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11D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почте, в том числе электронной (</w:t>
      </w:r>
      <w:hyperlink r:id="rId10" w:history="1">
        <w:r w:rsidR="00AD6925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kletskmuseum</w:t>
        </w:r>
        <w:r w:rsidR="00AD6925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AD6925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AD6925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D6925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D56D38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письменного </w:t>
      </w:r>
      <w:r w:rsidR="00F43F0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</w:t>
      </w:r>
      <w:r w:rsidR="00F43F0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заявителя;</w:t>
      </w:r>
      <w:proofErr w:type="gramEnd"/>
      <w:r w:rsidR="00F43F0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11D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4B4096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Интернет на официальном сайте</w:t>
      </w:r>
      <w:r w:rsidR="00AD6925" w:rsidRPr="002418FB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культуры «Музей истории донских казаков» Клетского муниципального района</w:t>
      </w:r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1" w:history="1">
        <w:r w:rsidR="00AD6925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https://midk34.ru/</w:t>
        </w:r>
      </w:hyperlink>
      <w:r w:rsidR="00AD692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BA411D" w:rsidRPr="002418F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Клетского муниципального района Волгоградской области </w:t>
      </w:r>
      <w:r w:rsidR="00BA411D" w:rsidRPr="002418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hyperlink r:id="rId12" w:history="1">
        <w:r w:rsidR="00BA411D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https://adm-kletskaya.vgr.eis1.ru</w:t>
        </w:r>
      </w:hyperlink>
      <w:r w:rsidR="00BA411D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BA411D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8FB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</w:t>
      </w:r>
      <w:proofErr w:type="gramEnd"/>
      <w:r w:rsidRPr="002418FB">
        <w:rPr>
          <w:rFonts w:ascii="Times New Roman" w:hAnsi="Times New Roman" w:cs="Times New Roman"/>
          <w:sz w:val="28"/>
          <w:szCs w:val="28"/>
        </w:rPr>
        <w:t xml:space="preserve"> и муниципальных услуг) (</w:t>
      </w:r>
      <w:hyperlink r:id="rId13" w:history="1">
        <w:r w:rsidRPr="002418FB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www.gosuslugi.ru</w:t>
        </w:r>
      </w:hyperlink>
      <w:r w:rsidRPr="002418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1EA1" w:rsidRPr="002418FB" w:rsidRDefault="009D6EF8" w:rsidP="00F43F01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</w:t>
      </w:r>
      <w:r w:rsidR="000472D4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1.3.3.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услуги 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индивидуальным, так и публичным, в устной, письменной и электронной форме.</w:t>
      </w:r>
    </w:p>
    <w:p w:rsidR="00A51EA1" w:rsidRPr="002418FB" w:rsidRDefault="009D6EF8" w:rsidP="00F43F01">
      <w:p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C7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Индивидуальное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устное информирование (консультирование) осуществляется при обращении заявителей за информацией лично и (или)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телефону.</w:t>
      </w:r>
    </w:p>
    <w:p w:rsidR="00A51EA1" w:rsidRPr="002418FB" w:rsidRDefault="00A51EA1" w:rsidP="00F43F01">
      <w:pPr>
        <w:shd w:val="clear" w:color="auto" w:fill="FFFFFF"/>
        <w:spacing w:after="0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Устное индивидуальное консультирование заинтересованного лица 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сотрудником учреждения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при непосредственном присутствии заинтересованного лица в помещении органа или учреждения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рабочее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установленное в п. 1.3.1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настоящего Регламента.</w:t>
      </w:r>
    </w:p>
    <w:p w:rsidR="00A51EA1" w:rsidRPr="002418FB" w:rsidRDefault="00A51EA1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заинтересованного лица при индивидуальном устном консуль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тировании не должно превышать 15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A51EA1" w:rsidRPr="002418FB" w:rsidRDefault="00A51EA1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Индивидуальное устное консультирование каждого заинтересованного лица сотрудником учреждения, осуществляющим индивидуальное консультирование лично (далее – с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отрудник), не может превышать 15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A51EA1" w:rsidRPr="002418FB" w:rsidRDefault="00A51EA1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A51EA1" w:rsidRPr="002418FB" w:rsidRDefault="00A51EA1" w:rsidP="00F43F01">
      <w:pPr>
        <w:shd w:val="clear" w:color="auto" w:fill="FFFFFF"/>
        <w:spacing w:after="0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на телефонные звонки сотрудник, осуществляющий информирование, сняв трубку, должен представиться: назвать свои фамилию, имя, отчество и наименование учреждения. Во время разговора произносить слова четко, изб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егать «параллельных разговоров» 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 людьми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прерывать разговор по причине поступления звонка на другой аппарат. В конце информирования сотрудник должен 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411D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 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итоги</w:t>
      </w:r>
      <w:r w:rsidR="0054296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перечислить меры, которые необходимо принять.</w:t>
      </w:r>
    </w:p>
    <w:p w:rsidR="00A51EA1" w:rsidRPr="002418FB" w:rsidRDefault="00A51EA1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Сотрудник, осуществляющий индивидуальное устное информирование, должен принять все необходимые меры для ответа, в т.ч. с привлечением других сотрудников.</w:t>
      </w:r>
    </w:p>
    <w:p w:rsidR="00A51EA1" w:rsidRPr="002418FB" w:rsidRDefault="00A51EA1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Сотрудники, осуществляющие информирование по телефону или лично, должны корректно и внимательно относиться к 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A51EA1" w:rsidRPr="002418FB" w:rsidRDefault="009D6EF8" w:rsidP="00F43F01">
      <w:p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93BA4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Индивидуальное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информирование осуществляется путем </w:t>
      </w:r>
      <w:r w:rsidR="00793BA4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вручения информации, направления почтой, в т.ч. электронной, а также в соответствующем разделе официального сайта учреждения, в зависимости от способа обращения или способа доставки, запрашиваемого заявителем.</w:t>
      </w:r>
    </w:p>
    <w:p w:rsidR="00A51EA1" w:rsidRPr="002418FB" w:rsidRDefault="000472D4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учреждения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исполнителя для подготовки ответа.</w:t>
      </w:r>
    </w:p>
    <w:p w:rsidR="00A51EA1" w:rsidRPr="002418FB" w:rsidRDefault="00A51EA1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A51EA1" w:rsidRPr="002418FB" w:rsidRDefault="00A51EA1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индивидуальном письменном консультировании ответ направляется в течение 15 рабочих дней со дня поступления запроса.</w:t>
      </w:r>
    </w:p>
    <w:p w:rsidR="00A51EA1" w:rsidRPr="002418FB" w:rsidRDefault="00A51EA1" w:rsidP="00F43F01">
      <w:pPr>
        <w:shd w:val="clear" w:color="auto" w:fill="FFFFFF"/>
        <w:spacing w:after="0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запросу в соответствующем разделе официального сайта учреждения размещается </w:t>
      </w:r>
      <w:r w:rsidR="000472D4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472D4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режиме </w:t>
      </w:r>
      <w:r w:rsidR="000472D4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вопросов-ответов</w:t>
      </w:r>
      <w:r w:rsidR="000472D4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дней.</w:t>
      </w:r>
    </w:p>
    <w:p w:rsidR="00A51EA1" w:rsidRPr="002418FB" w:rsidRDefault="009D6EF8" w:rsidP="00F43F01">
      <w:p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Публичное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устное информирование осуществляется с привлечением средств массовой информации (далее – СМИ).</w:t>
      </w:r>
    </w:p>
    <w:p w:rsidR="00A51EA1" w:rsidRPr="002418FB" w:rsidRDefault="009D6EF8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4) Публичное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информационно-телекоммуникационной сети Интернет на сайтах органов и учреждений, предоставляющих муниципальную услугу.</w:t>
      </w:r>
    </w:p>
    <w:p w:rsidR="00A51EA1" w:rsidRPr="002418FB" w:rsidRDefault="00A51EA1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учреждения, предоставляющего муниципальную услугу.</w:t>
      </w:r>
    </w:p>
    <w:p w:rsidR="00A51EA1" w:rsidRPr="002418FB" w:rsidRDefault="009D6EF8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5) На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 стенде размещается следующая обязательная информация:</w:t>
      </w:r>
    </w:p>
    <w:p w:rsidR="00572CE6" w:rsidRPr="002418FB" w:rsidRDefault="009D6EF8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472D4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572CE6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документов, в соответствии с которыми функционирует учреждение; порядок предоставления муниципальной услуги учреждением; перечень документов, необходимых для предоставления муниципальной услуги; прейскурант платных (дополнительных) сервисных услуг;</w:t>
      </w:r>
      <w:r w:rsidR="00572CE6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72CE6" w:rsidRPr="002418FB" w:rsidRDefault="009D6EF8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2CE6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выдержки из нормативных правовых актов по вопросам предоставления муниципальной услуги;</w:t>
      </w:r>
    </w:p>
    <w:p w:rsidR="00572CE6" w:rsidRPr="002418FB" w:rsidRDefault="009D6EF8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72CE6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информация о проводимых выставках и экспозициях в рамках предоставляемой муниципальной услуги, времени проведения, содержании.</w:t>
      </w:r>
    </w:p>
    <w:p w:rsidR="000472D4" w:rsidRPr="002418FB" w:rsidRDefault="009D6EF8" w:rsidP="00F43F01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472D4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2CE6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472D4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текст настоящего Административного регламента;</w:t>
      </w:r>
    </w:p>
    <w:p w:rsidR="000472D4" w:rsidRPr="002418FB" w:rsidRDefault="009D6EF8" w:rsidP="00F43F01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572CE6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472D4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порядок обжалования действия (бездействия) и решений, осуществляемых и принимаемых уполномоченным органом в ходе предоставления государственной услуги.</w:t>
      </w:r>
    </w:p>
    <w:p w:rsidR="00A51EA1" w:rsidRPr="002418FB" w:rsidRDefault="00F43F01" w:rsidP="00F43F01">
      <w:pPr>
        <w:shd w:val="clear" w:color="auto" w:fill="FFFFFF"/>
        <w:tabs>
          <w:tab w:val="left" w:pos="1315"/>
        </w:tabs>
        <w:spacing w:before="75" w:after="75" w:line="240" w:lineRule="auto"/>
        <w:ind w:left="75" w:right="7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6EF8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2CE6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6) 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учреждения,</w:t>
      </w:r>
      <w:r w:rsidR="00793BA4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предоставляющего муниципальную услугу; адрес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</w:t>
      </w:r>
      <w:r w:rsidR="000472D4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 учреждения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72CE6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телефонов, адреса электронной почты </w:t>
      </w:r>
      <w:r w:rsidR="000472D4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 учреждения</w:t>
      </w:r>
      <w:r w:rsidR="00A51EA1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1EA1" w:rsidRPr="002418FB" w:rsidRDefault="009D6EF8" w:rsidP="00F43F01">
      <w:pPr>
        <w:shd w:val="clear" w:color="auto" w:fill="FFFFFF"/>
        <w:spacing w:before="75" w:after="75" w:line="240" w:lineRule="auto"/>
        <w:ind w:left="75" w:right="75" w:firstLine="1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A51EA1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1.3.4. Информация о ходе предоставления </w:t>
      </w:r>
      <w:r w:rsidR="000472D4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A51EA1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доводится до </w:t>
      </w:r>
      <w:r w:rsidR="000472D4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заявителя сотрудниками МКУК «Музей истории донских казаков» Клетского муниципального района </w:t>
      </w:r>
      <w:r w:rsidR="00A51EA1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личном контакте, а также с использованием средств почтовой, телефонной связи, электронной почты.</w:t>
      </w:r>
    </w:p>
    <w:p w:rsidR="000472D4" w:rsidRPr="002418FB" w:rsidRDefault="000472D4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rStyle w:val="a7"/>
          <w:color w:val="000000"/>
          <w:sz w:val="28"/>
          <w:szCs w:val="28"/>
        </w:rPr>
      </w:pPr>
    </w:p>
    <w:p w:rsidR="00502E62" w:rsidRPr="002418FB" w:rsidRDefault="00502E62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color w:val="000000"/>
          <w:sz w:val="28"/>
          <w:szCs w:val="28"/>
        </w:rPr>
      </w:pPr>
      <w:r w:rsidRPr="002418FB">
        <w:rPr>
          <w:rStyle w:val="a7"/>
          <w:color w:val="000000"/>
          <w:sz w:val="28"/>
          <w:szCs w:val="28"/>
        </w:rPr>
        <w:t>2. Стандарт предоставления муниципальной услуги</w:t>
      </w:r>
    </w:p>
    <w:p w:rsidR="001F0062" w:rsidRPr="002418FB" w:rsidRDefault="009D6EF8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 </w:t>
      </w:r>
      <w:r w:rsidR="00502E62" w:rsidRPr="002418FB">
        <w:rPr>
          <w:color w:val="000000"/>
          <w:sz w:val="28"/>
          <w:szCs w:val="28"/>
        </w:rPr>
        <w:t>2.1. На</w:t>
      </w:r>
      <w:r w:rsidR="004B4096" w:rsidRPr="002418FB">
        <w:rPr>
          <w:color w:val="000000"/>
          <w:sz w:val="28"/>
          <w:szCs w:val="28"/>
        </w:rPr>
        <w:t>именование муниципальной услуги</w:t>
      </w:r>
      <w:r w:rsidR="00793BA4" w:rsidRPr="002418FB">
        <w:rPr>
          <w:color w:val="000000"/>
          <w:sz w:val="28"/>
          <w:szCs w:val="28"/>
        </w:rPr>
        <w:t xml:space="preserve"> </w:t>
      </w:r>
      <w:r w:rsidR="004B4096" w:rsidRPr="002418FB">
        <w:rPr>
          <w:color w:val="000000"/>
          <w:sz w:val="28"/>
          <w:szCs w:val="28"/>
        </w:rPr>
        <w:t xml:space="preserve">- </w:t>
      </w:r>
      <w:r w:rsidR="00502E62" w:rsidRPr="002418FB">
        <w:rPr>
          <w:color w:val="000000"/>
          <w:sz w:val="28"/>
          <w:szCs w:val="28"/>
        </w:rPr>
        <w:t>«Публичный показ музейных</w:t>
      </w:r>
      <w:r w:rsidR="004B4096" w:rsidRPr="002418FB">
        <w:rPr>
          <w:color w:val="000000"/>
          <w:sz w:val="28"/>
          <w:szCs w:val="28"/>
        </w:rPr>
        <w:t xml:space="preserve"> предметов, музейных коллекций»</w:t>
      </w:r>
    </w:p>
    <w:p w:rsidR="00502E62" w:rsidRPr="002418FB" w:rsidRDefault="009D6EF8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 </w:t>
      </w:r>
      <w:r w:rsidR="00502E62" w:rsidRPr="002418FB">
        <w:rPr>
          <w:color w:val="000000"/>
          <w:sz w:val="28"/>
          <w:szCs w:val="28"/>
        </w:rPr>
        <w:t>2.2. Муниц</w:t>
      </w:r>
      <w:r w:rsidR="004B4096" w:rsidRPr="002418FB">
        <w:rPr>
          <w:color w:val="000000"/>
          <w:sz w:val="28"/>
          <w:szCs w:val="28"/>
        </w:rPr>
        <w:t>ипальная услуга предоставляется муниципальным казенным учреждением культуры «Музей истории донских казаков» Клетского муниципального района</w:t>
      </w:r>
      <w:r w:rsidR="001F0062" w:rsidRPr="002418FB">
        <w:rPr>
          <w:color w:val="000000"/>
          <w:sz w:val="28"/>
          <w:szCs w:val="28"/>
        </w:rPr>
        <w:t xml:space="preserve"> Волгоградской области на платной и бесплатной основе.</w:t>
      </w:r>
    </w:p>
    <w:p w:rsidR="00502E62" w:rsidRPr="002418FB" w:rsidRDefault="009D6EF8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</w:t>
      </w:r>
      <w:r w:rsidR="00502E62" w:rsidRPr="002418FB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502E62" w:rsidRPr="002418FB" w:rsidRDefault="009D6EF8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</w:t>
      </w:r>
      <w:r w:rsidR="001B2CF0" w:rsidRPr="002418FB">
        <w:rPr>
          <w:color w:val="000000"/>
          <w:sz w:val="28"/>
          <w:szCs w:val="28"/>
        </w:rPr>
        <w:t>-п</w:t>
      </w:r>
      <w:r w:rsidR="00502E62" w:rsidRPr="002418FB">
        <w:rPr>
          <w:color w:val="000000"/>
          <w:sz w:val="28"/>
          <w:szCs w:val="28"/>
        </w:rPr>
        <w:t>убличный показ музейных предметов, музейных коллекций;</w:t>
      </w:r>
    </w:p>
    <w:p w:rsidR="00502E62" w:rsidRPr="002418FB" w:rsidRDefault="00BA411D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 </w:t>
      </w:r>
      <w:r w:rsidR="001B2CF0" w:rsidRPr="002418FB">
        <w:rPr>
          <w:color w:val="000000"/>
          <w:sz w:val="28"/>
          <w:szCs w:val="28"/>
        </w:rPr>
        <w:t xml:space="preserve">-решение об </w:t>
      </w:r>
      <w:r w:rsidR="00502E62" w:rsidRPr="002418FB">
        <w:rPr>
          <w:color w:val="000000"/>
          <w:sz w:val="28"/>
          <w:szCs w:val="28"/>
        </w:rPr>
        <w:t>отказ</w:t>
      </w:r>
      <w:r w:rsidR="001B2CF0" w:rsidRPr="002418FB">
        <w:rPr>
          <w:color w:val="000000"/>
          <w:sz w:val="28"/>
          <w:szCs w:val="28"/>
        </w:rPr>
        <w:t>е</w:t>
      </w:r>
      <w:r w:rsidR="00502E62" w:rsidRPr="002418FB">
        <w:rPr>
          <w:color w:val="000000"/>
          <w:sz w:val="28"/>
          <w:szCs w:val="28"/>
        </w:rPr>
        <w:t xml:space="preserve"> в предоставлении муниципальной услуги</w:t>
      </w:r>
      <w:r w:rsidR="001B2CF0" w:rsidRPr="002418FB">
        <w:rPr>
          <w:color w:val="000000"/>
          <w:sz w:val="28"/>
          <w:szCs w:val="28"/>
        </w:rPr>
        <w:t xml:space="preserve"> «Публичный показ музейных предметов, музейных коллекций</w:t>
      </w:r>
      <w:r w:rsidR="008F169B" w:rsidRPr="002418FB">
        <w:rPr>
          <w:color w:val="000000"/>
          <w:sz w:val="28"/>
          <w:szCs w:val="28"/>
        </w:rPr>
        <w:t>»</w:t>
      </w:r>
      <w:r w:rsidR="00502E62" w:rsidRPr="002418FB">
        <w:rPr>
          <w:color w:val="000000"/>
          <w:sz w:val="28"/>
          <w:szCs w:val="28"/>
        </w:rPr>
        <w:t>.</w:t>
      </w:r>
    </w:p>
    <w:p w:rsidR="00502E62" w:rsidRPr="002418FB" w:rsidRDefault="00F91FA9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b/>
          <w:color w:val="000000"/>
          <w:sz w:val="28"/>
          <w:szCs w:val="28"/>
        </w:rPr>
      </w:pPr>
      <w:r w:rsidRPr="002418FB">
        <w:rPr>
          <w:b/>
          <w:i/>
          <w:color w:val="000000"/>
          <w:sz w:val="28"/>
          <w:szCs w:val="28"/>
        </w:rPr>
        <w:t xml:space="preserve">     </w:t>
      </w:r>
      <w:r w:rsidR="00502E62" w:rsidRPr="002418FB">
        <w:rPr>
          <w:b/>
          <w:color w:val="000000"/>
          <w:sz w:val="28"/>
          <w:szCs w:val="28"/>
        </w:rPr>
        <w:t>2.4. Срок предоставления муниципальной услуги.</w:t>
      </w:r>
    </w:p>
    <w:p w:rsidR="00502E62" w:rsidRPr="002418FB" w:rsidRDefault="00502E62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>Срок предоставления муниципальной услуги соответствует сроку действия входного билета, указанного в пункте 2.6</w:t>
      </w:r>
      <w:r w:rsidR="001F0062" w:rsidRPr="002418FB">
        <w:rPr>
          <w:color w:val="000000"/>
          <w:sz w:val="28"/>
          <w:szCs w:val="28"/>
        </w:rPr>
        <w:t>.1.</w:t>
      </w:r>
      <w:r w:rsidRPr="002418FB">
        <w:rPr>
          <w:color w:val="000000"/>
          <w:sz w:val="28"/>
          <w:szCs w:val="28"/>
        </w:rPr>
        <w:t xml:space="preserve"> настоящего Регламента.</w:t>
      </w:r>
    </w:p>
    <w:p w:rsidR="00502E62" w:rsidRPr="002418FB" w:rsidRDefault="00F91FA9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b/>
          <w:color w:val="000000"/>
          <w:sz w:val="28"/>
          <w:szCs w:val="28"/>
        </w:rPr>
      </w:pPr>
      <w:r w:rsidRPr="002418FB">
        <w:rPr>
          <w:b/>
          <w:color w:val="000000"/>
          <w:sz w:val="28"/>
          <w:szCs w:val="28"/>
        </w:rPr>
        <w:lastRenderedPageBreak/>
        <w:t xml:space="preserve">      </w:t>
      </w:r>
      <w:r w:rsidR="001F0062" w:rsidRPr="002418FB">
        <w:rPr>
          <w:b/>
          <w:color w:val="000000"/>
          <w:sz w:val="28"/>
          <w:szCs w:val="28"/>
        </w:rPr>
        <w:t>2.5. Правовыми основаниями</w:t>
      </w:r>
      <w:r w:rsidR="00C865EC" w:rsidRPr="002418FB">
        <w:rPr>
          <w:b/>
          <w:color w:val="000000"/>
          <w:sz w:val="28"/>
          <w:szCs w:val="28"/>
        </w:rPr>
        <w:t xml:space="preserve"> </w:t>
      </w:r>
      <w:r w:rsidR="00502E62" w:rsidRPr="002418FB">
        <w:rPr>
          <w:b/>
          <w:color w:val="000000"/>
          <w:sz w:val="28"/>
          <w:szCs w:val="28"/>
        </w:rPr>
        <w:t>для пред</w:t>
      </w:r>
      <w:r w:rsidR="001B2CF0" w:rsidRPr="002418FB">
        <w:rPr>
          <w:b/>
          <w:color w:val="000000"/>
          <w:sz w:val="28"/>
          <w:szCs w:val="28"/>
        </w:rPr>
        <w:t>оставления муниципальной услуги являются следующие нормативные акты:</w:t>
      </w:r>
    </w:p>
    <w:p w:rsidR="00777DF2" w:rsidRPr="002418FB" w:rsidRDefault="00BB7A90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sz w:val="28"/>
          <w:szCs w:val="28"/>
        </w:rPr>
      </w:pPr>
      <w:r w:rsidRPr="002418FB">
        <w:rPr>
          <w:color w:val="000000" w:themeColor="text1"/>
          <w:sz w:val="28"/>
          <w:szCs w:val="28"/>
        </w:rPr>
        <w:t>-</w:t>
      </w:r>
      <w:hyperlink r:id="rId14">
        <w:r w:rsidR="00C865EC" w:rsidRPr="002418FB">
          <w:rPr>
            <w:color w:val="000000" w:themeColor="text1"/>
            <w:sz w:val="28"/>
            <w:szCs w:val="28"/>
          </w:rPr>
          <w:t>Конституция</w:t>
        </w:r>
      </w:hyperlink>
      <w:r w:rsidR="00C865EC" w:rsidRPr="002418FB">
        <w:rPr>
          <w:sz w:val="28"/>
          <w:szCs w:val="28"/>
        </w:rPr>
        <w:t xml:space="preserve"> Российской Федерации («Российская газета», № 7, 21 января 2009, Собрание законодательства Российской Федерации, ст. 445, № 4, 26.01.2009, «Парламентская газета», № 4, 23 - 29.01.2009);</w:t>
      </w:r>
    </w:p>
    <w:p w:rsidR="00777DF2" w:rsidRPr="002418FB" w:rsidRDefault="001F0062" w:rsidP="00F43F01">
      <w:pPr>
        <w:widowControl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- Гражданский кодекс Российской Федерации, часть 2 от 24.11.2006г. (в ред. ФЗ от 24.02.2010г. № 17- ФЗ, 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18FB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18FB">
        <w:rPr>
          <w:rFonts w:ascii="Times New Roman" w:hAnsi="Times New Roman" w:cs="Times New Roman"/>
          <w:sz w:val="28"/>
          <w:szCs w:val="28"/>
        </w:rPr>
        <w:t xml:space="preserve"> № 6,7,8 февраля 1996г. № 23, 24, 25, «Собрание законодательства Российской Федерации», 29.01.1996г., № 5, ст. 410);</w:t>
      </w:r>
      <w:r w:rsidRPr="002418FB">
        <w:rPr>
          <w:rFonts w:ascii="Times New Roman" w:hAnsi="Times New Roman" w:cs="Times New Roman"/>
          <w:sz w:val="28"/>
          <w:szCs w:val="28"/>
        </w:rPr>
        <w:br/>
      </w:r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-Федеральный</w:t>
      </w:r>
      <w:r w:rsidR="00777DF2"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18FB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777DF2"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27 июля 2010 года № 210-ФЗ «Об организации предоставления государственных и муниципальных услуг» (Собрание законодательства Российской Федерации, 02 августа 2010 г., № 31, ст. 4179; «Российская газета», 30 июля 2010 г., № 168);</w:t>
      </w:r>
    </w:p>
    <w:p w:rsidR="001F0062" w:rsidRPr="002418FB" w:rsidRDefault="001F0062" w:rsidP="00F43F0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-Федеральный закон </w:t>
      </w:r>
      <w:r w:rsidR="00BB7A90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09.10.1992г.  № 3612-1 «Основы законодательства Российской Федерации о культуре»</w:t>
      </w:r>
      <w:r w:rsidRPr="002418FB">
        <w:rPr>
          <w:rFonts w:ascii="Times New Roman" w:hAnsi="Times New Roman" w:cs="Times New Roman"/>
          <w:sz w:val="28"/>
          <w:szCs w:val="28"/>
        </w:rPr>
        <w:t xml:space="preserve"> («Российская газета» № 248, 17.11.1992г., ред. от 10.07.2023г., официальный интернет-портал правовой информации </w:t>
      </w:r>
      <w:hyperlink r:id="rId15" w:history="1">
        <w:r w:rsidR="00D25B1F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D25B1F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D25B1F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="00D25B1F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D25B1F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D25B1F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D25B1F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25B1F" w:rsidRPr="002418FB" w:rsidRDefault="00D25B1F" w:rsidP="00F43F0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6">
        <w:r w:rsidRPr="002418F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от 02.05.2006 № 59-ФЗ «О порядке рассмотрения обращений граждан» (Собрание законодательства Российской Федерации, </w:t>
      </w:r>
      <w:r w:rsidRPr="002418FB">
        <w:rPr>
          <w:rFonts w:ascii="Times New Roman" w:hAnsi="Times New Roman" w:cs="Times New Roman"/>
          <w:sz w:val="28"/>
          <w:szCs w:val="28"/>
        </w:rPr>
        <w:t>08.05.2006г., № 19, ст. 2060, «Российская газета», № 95, 05.05.2006г. (ред. от 27.12.2018г.);</w:t>
      </w:r>
    </w:p>
    <w:p w:rsidR="00BB7A90" w:rsidRPr="002418FB" w:rsidRDefault="008F169B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 w:themeColor="text1"/>
          <w:sz w:val="28"/>
          <w:szCs w:val="28"/>
        </w:rPr>
      </w:pPr>
      <w:r w:rsidRPr="002418FB">
        <w:rPr>
          <w:color w:val="000000" w:themeColor="text1"/>
          <w:sz w:val="28"/>
          <w:szCs w:val="28"/>
        </w:rPr>
        <w:t>-</w:t>
      </w:r>
      <w:r w:rsidR="00502E62" w:rsidRPr="002418FB">
        <w:rPr>
          <w:color w:val="000000" w:themeColor="text1"/>
          <w:sz w:val="28"/>
          <w:szCs w:val="28"/>
        </w:rPr>
        <w:t>Федеральный закон от 26.05.1996 № 54-ФЗ «О музейном фонде Российской федерации и музеях в Российской Федерации» (Собрание законодательства Российской Федерации, 27.05.1996, № 22, ст. 2591);</w:t>
      </w:r>
    </w:p>
    <w:p w:rsidR="00C865EC" w:rsidRPr="002418FB" w:rsidRDefault="00C865EC" w:rsidP="00F43F01">
      <w:pPr>
        <w:pStyle w:val="ConsPlusNormal0"/>
        <w:spacing w:before="28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7">
        <w:r w:rsidRPr="002418F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</w:t>
      </w:r>
      <w:r w:rsidR="000B5CA8" w:rsidRPr="002418FB">
        <w:rPr>
          <w:rFonts w:ascii="Times New Roman" w:hAnsi="Times New Roman" w:cs="Times New Roman"/>
          <w:sz w:val="28"/>
          <w:szCs w:val="28"/>
        </w:rPr>
        <w:t xml:space="preserve">ред. от 27.12.2019 г. официальный интернет-портал правовой информации </w:t>
      </w:r>
      <w:hyperlink r:id="rId18" w:history="1"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0B5CA8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B5CA8" w:rsidRPr="002418FB" w:rsidRDefault="000B5CA8" w:rsidP="00F43F0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9" w:history="1">
        <w:r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2418FB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Собрание законодательства Российской Федерации, 16.02.2009, № 7, ст. 776, «Парламентская газета», № 8, 13 - 19.02.2009);</w:t>
      </w:r>
    </w:p>
    <w:p w:rsidR="000B5CA8" w:rsidRPr="002418FB" w:rsidRDefault="00BB7A90" w:rsidP="00F43F0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02E62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="001B2CF0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Волгоградской</w:t>
      </w:r>
      <w:r w:rsidR="00502E62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</w:t>
      </w:r>
      <w:r w:rsidR="00D83A5C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июля 2008г. 1737-ОД «О культуре и искусстве в Волгоградской области» </w:t>
      </w: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11.04.2014г.№ 57-ОД); </w:t>
      </w:r>
      <w:r w:rsidR="000B5CA8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 и дополнениями</w:t>
      </w: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7.07.2023г.</w:t>
      </w:r>
      <w:r w:rsidR="000B5CA8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официальный интернет-портал правовой информации </w:t>
      </w:r>
      <w:hyperlink r:id="rId20" w:history="1"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0B5CA8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865EC" w:rsidRPr="002418FB" w:rsidRDefault="00C865EC" w:rsidP="00F43F01">
      <w:pPr>
        <w:pStyle w:val="ConsPlusNormal0"/>
        <w:spacing w:before="280"/>
        <w:ind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1">
        <w:r w:rsidRPr="002418F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08.09.2010, № 697 «О единой системе межведомственного электронного взаимодействия» (Собрание законодательства Российской Федерации, 20.09.2010, № 38, ст. 4823);</w:t>
      </w:r>
    </w:p>
    <w:p w:rsidR="00C865EC" w:rsidRPr="002418FB" w:rsidRDefault="00C865EC" w:rsidP="00F43F01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hyperlink r:id="rId22">
        <w:r w:rsidRPr="002418F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Волгоградской области от 25.07.2011 № 369-п «О разработке и утверждении административных регламентов предоставления государственных услуг» ("</w:t>
      </w:r>
      <w:proofErr w:type="gramStart"/>
      <w:r w:rsidR="000B5CA8"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Волгоградская</w:t>
      </w:r>
      <w:proofErr w:type="gramEnd"/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правда", 03.08.2011, № 142);</w:t>
      </w:r>
    </w:p>
    <w:p w:rsidR="000B5CA8" w:rsidRPr="002418FB" w:rsidRDefault="00C865EC" w:rsidP="009746D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23">
        <w:r w:rsidRPr="002418F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Волгоградской области от 23 мая 2022 г. </w:t>
      </w:r>
      <w:r w:rsid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 290-п "О порядке формирования и ведения государственной информационной системы "Региональный реестр государственных и муниципальных услуг Волгоградской области", признании утратившими силу некоторых постановлений Правительства Волгоградской области и постановлений Администрации Волгоградской области и внесении изменения в постановление Администрации Волгоградской области от 22 апреля 2015 г. № 182-п "О внесении изменений в некоторые постановления Администрации</w:t>
      </w:r>
      <w:proofErr w:type="gramEnd"/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Волгоградской области и постановления Правительства Волгоградской области</w:t>
      </w:r>
      <w:proofErr w:type="gramStart"/>
      <w:r w:rsidRPr="002418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0B5CA8" w:rsidRPr="002418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5CA8" w:rsidRPr="002418FB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24" w:history="1"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B5CA8"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0B5CA8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40B09" w:rsidRPr="002418FB" w:rsidRDefault="000B5CA8" w:rsidP="00D40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0B09" w:rsidRPr="00241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Клетского муниципального района Волгоградской области, принят постановлением Клетской районной Думы от 08.06.2005 N 18/139 ("Дон", N 82-83, 09.07.2005, "Дон", N 61-62, 26.05.2016).</w:t>
      </w:r>
    </w:p>
    <w:p w:rsidR="00502E62" w:rsidRPr="002418FB" w:rsidRDefault="00BB7A90" w:rsidP="00F43F01">
      <w:pPr>
        <w:tabs>
          <w:tab w:val="left" w:pos="148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proofErr w:type="gramStart"/>
      <w:r w:rsidRPr="002418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418FB">
        <w:rPr>
          <w:rFonts w:ascii="Times New Roman" w:hAnsi="Times New Roman" w:cs="Times New Roman"/>
          <w:sz w:val="28"/>
          <w:szCs w:val="28"/>
        </w:rPr>
        <w:t xml:space="preserve"> Устав муниципального казенного учреждения культуры «Музей истории донских казаков» Клетского муниципального района (утвержден</w:t>
      </w:r>
      <w:r w:rsidR="009D6EF8" w:rsidRPr="002418F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605B6" w:rsidRPr="002418F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D6EF8" w:rsidRPr="002418FB">
        <w:rPr>
          <w:rFonts w:ascii="Times New Roman" w:hAnsi="Times New Roman" w:cs="Times New Roman"/>
          <w:sz w:val="28"/>
          <w:szCs w:val="28"/>
        </w:rPr>
        <w:t xml:space="preserve">администрации Клетского муниципального района </w:t>
      </w:r>
      <w:r w:rsidR="00AE13E8" w:rsidRPr="002418FB">
        <w:rPr>
          <w:rFonts w:ascii="Times New Roman" w:hAnsi="Times New Roman" w:cs="Times New Roman"/>
          <w:sz w:val="28"/>
          <w:szCs w:val="28"/>
        </w:rPr>
        <w:t xml:space="preserve"> 21.12.2015г.</w:t>
      </w:r>
      <w:r w:rsidR="004517BE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AE13E8" w:rsidRPr="002418FB">
        <w:rPr>
          <w:rFonts w:ascii="Times New Roman" w:hAnsi="Times New Roman" w:cs="Times New Roman"/>
          <w:sz w:val="28"/>
          <w:szCs w:val="28"/>
        </w:rPr>
        <w:t>№</w:t>
      </w:r>
      <w:r w:rsid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AE13E8" w:rsidRPr="002418FB">
        <w:rPr>
          <w:rFonts w:ascii="Times New Roman" w:hAnsi="Times New Roman" w:cs="Times New Roman"/>
          <w:sz w:val="28"/>
          <w:szCs w:val="28"/>
        </w:rPr>
        <w:t>817 (официальный сайт учреждения https://midk34.ru/)</w:t>
      </w:r>
      <w:r w:rsidR="004517BE" w:rsidRPr="002418FB">
        <w:rPr>
          <w:rFonts w:ascii="Times New Roman" w:hAnsi="Times New Roman" w:cs="Times New Roman"/>
          <w:sz w:val="28"/>
          <w:szCs w:val="28"/>
        </w:rPr>
        <w:t>.</w:t>
      </w:r>
      <w:r w:rsidR="008F169B" w:rsidRPr="002418FB">
        <w:rPr>
          <w:rFonts w:ascii="Times New Roman" w:hAnsi="Times New Roman" w:cs="Times New Roman"/>
          <w:sz w:val="28"/>
          <w:szCs w:val="28"/>
        </w:rPr>
        <w:br/>
      </w:r>
      <w:bookmarkEnd w:id="0"/>
      <w:proofErr w:type="gramEnd"/>
    </w:p>
    <w:p w:rsidR="00502E62" w:rsidRPr="002418FB" w:rsidRDefault="000B5CA8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b/>
          <w:color w:val="000000"/>
          <w:sz w:val="28"/>
          <w:szCs w:val="28"/>
        </w:rPr>
      </w:pPr>
      <w:r w:rsidRPr="002418FB">
        <w:rPr>
          <w:b/>
          <w:color w:val="000000"/>
          <w:sz w:val="28"/>
          <w:szCs w:val="28"/>
        </w:rPr>
        <w:t xml:space="preserve">    </w:t>
      </w:r>
      <w:r w:rsidR="00502E62" w:rsidRPr="002418FB">
        <w:rPr>
          <w:b/>
          <w:color w:val="000000"/>
          <w:sz w:val="28"/>
          <w:szCs w:val="28"/>
        </w:rPr>
        <w:t>2.6. Исчерпывающий перечень документов, необходимых для предо</w:t>
      </w:r>
      <w:r w:rsidR="008F169B" w:rsidRPr="002418FB">
        <w:rPr>
          <w:b/>
          <w:color w:val="000000"/>
          <w:sz w:val="28"/>
          <w:szCs w:val="28"/>
        </w:rPr>
        <w:t>ставления муниципальной услуги.</w:t>
      </w:r>
    </w:p>
    <w:p w:rsidR="009D6EF8" w:rsidRPr="002418FB" w:rsidRDefault="000B5CA8" w:rsidP="00F43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F169B" w:rsidRPr="002418FB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муниципальной услуги </w:t>
      </w:r>
      <w:r w:rsidR="008F169B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«Публичный показ музейных предметов, музейных коллекций» </w:t>
      </w:r>
      <w:r w:rsidR="009D6EF8" w:rsidRPr="0024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приобретает билет в кассе музея на посещение экспозиции или выставочного зала, либо предоставляет копию документа, подтверждающего оплату.</w:t>
      </w:r>
    </w:p>
    <w:p w:rsidR="009D6EF8" w:rsidRPr="002418FB" w:rsidRDefault="009D6EF8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  -Заявку в устной или письме</w:t>
      </w:r>
      <w:r w:rsidR="00B317F3" w:rsidRPr="002418FB">
        <w:rPr>
          <w:rFonts w:ascii="Times New Roman" w:hAnsi="Times New Roman" w:cs="Times New Roman"/>
          <w:sz w:val="28"/>
          <w:szCs w:val="28"/>
        </w:rPr>
        <w:t xml:space="preserve">нной форме на посещение экспозиции   </w:t>
      </w:r>
      <w:r w:rsidRPr="002418FB">
        <w:rPr>
          <w:rFonts w:ascii="Times New Roman" w:hAnsi="Times New Roman" w:cs="Times New Roman"/>
          <w:sz w:val="28"/>
          <w:szCs w:val="28"/>
        </w:rPr>
        <w:t xml:space="preserve"> в музее (образец заявки - в Приложении № 1); </w:t>
      </w:r>
    </w:p>
    <w:p w:rsidR="009D6EF8" w:rsidRPr="002418FB" w:rsidRDefault="009D6EF8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 -пригласительный билет; </w:t>
      </w:r>
      <w:r w:rsidRPr="002418FB">
        <w:rPr>
          <w:rFonts w:ascii="Times New Roman" w:hAnsi="Times New Roman" w:cs="Times New Roman"/>
          <w:sz w:val="28"/>
          <w:szCs w:val="28"/>
        </w:rPr>
        <w:tab/>
      </w:r>
    </w:p>
    <w:p w:rsidR="009D6EF8" w:rsidRPr="002418FB" w:rsidRDefault="009D6EF8" w:rsidP="002418FB">
      <w:pPr>
        <w:tabs>
          <w:tab w:val="left" w:pos="3146"/>
          <w:tab w:val="left" w:pos="6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 -квитанцию или входной билет;</w:t>
      </w:r>
      <w:r w:rsidR="002418FB">
        <w:rPr>
          <w:rFonts w:ascii="Times New Roman" w:hAnsi="Times New Roman" w:cs="Times New Roman"/>
          <w:sz w:val="28"/>
          <w:szCs w:val="28"/>
        </w:rPr>
        <w:tab/>
      </w:r>
    </w:p>
    <w:p w:rsidR="001F4DB1" w:rsidRPr="002418FB" w:rsidRDefault="001F4DB1" w:rsidP="00F43F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7F3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>2.6.2.</w:t>
      </w:r>
      <w:r w:rsidR="00D11F7B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Заявители, имеющие право на получение муниципальной услуги на бесплатной основе или с частичной оплатой, представляют документ, удостоверяющий личность, и документ, подтверждающий наличие соответствующей льготы для получения в кассе бесплатного билета  </w:t>
      </w:r>
    </w:p>
    <w:p w:rsidR="00502E62" w:rsidRPr="002418FB" w:rsidRDefault="000B5CA8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both"/>
        <w:rPr>
          <w:i/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 </w:t>
      </w:r>
      <w:r w:rsidR="00D11F7B" w:rsidRPr="002418FB">
        <w:rPr>
          <w:color w:val="000000"/>
          <w:sz w:val="28"/>
          <w:szCs w:val="28"/>
        </w:rPr>
        <w:t xml:space="preserve">2.7. </w:t>
      </w:r>
      <w:r w:rsidR="00502E62" w:rsidRPr="002418FB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502E62" w:rsidRPr="002418FB">
        <w:rPr>
          <w:i/>
          <w:color w:val="000000"/>
          <w:sz w:val="28"/>
          <w:szCs w:val="28"/>
        </w:rPr>
        <w:t xml:space="preserve"> </w:t>
      </w:r>
      <w:r w:rsidR="00502E62" w:rsidRPr="002418FB">
        <w:rPr>
          <w:color w:val="000000"/>
          <w:sz w:val="28"/>
          <w:szCs w:val="28"/>
        </w:rPr>
        <w:t>муниципальной услуги.</w:t>
      </w:r>
    </w:p>
    <w:p w:rsidR="00502E62" w:rsidRPr="002418FB" w:rsidRDefault="00502E62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>Основания для отказа в приеме документов, необходимых</w:t>
      </w:r>
      <w:r w:rsidRPr="002418FB">
        <w:rPr>
          <w:color w:val="000000"/>
          <w:sz w:val="28"/>
          <w:szCs w:val="28"/>
        </w:rPr>
        <w:br/>
        <w:t>для предоставления муниципальной услуги, отсутствуют.</w:t>
      </w:r>
    </w:p>
    <w:p w:rsidR="00502E62" w:rsidRPr="002418FB" w:rsidRDefault="000B5CA8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b/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  </w:t>
      </w:r>
      <w:r w:rsidR="00D11F7B" w:rsidRPr="002418FB">
        <w:rPr>
          <w:b/>
          <w:color w:val="000000"/>
          <w:sz w:val="28"/>
          <w:szCs w:val="28"/>
        </w:rPr>
        <w:t>2.8</w:t>
      </w:r>
      <w:r w:rsidR="00502E62" w:rsidRPr="002418FB">
        <w:rPr>
          <w:b/>
          <w:color w:val="000000"/>
          <w:sz w:val="28"/>
          <w:szCs w:val="28"/>
        </w:rPr>
        <w:t xml:space="preserve">. Исчерпывающий перечень оснований для </w:t>
      </w:r>
      <w:r w:rsidR="00D11F7B" w:rsidRPr="002418FB">
        <w:rPr>
          <w:b/>
          <w:color w:val="000000"/>
          <w:sz w:val="28"/>
          <w:szCs w:val="28"/>
        </w:rPr>
        <w:t xml:space="preserve">приостановления и </w:t>
      </w:r>
      <w:r w:rsidR="00502E62" w:rsidRPr="002418FB">
        <w:rPr>
          <w:b/>
          <w:color w:val="000000"/>
          <w:sz w:val="28"/>
          <w:szCs w:val="28"/>
        </w:rPr>
        <w:t>отказа в предоставлении муниципальной услуги.</w:t>
      </w:r>
    </w:p>
    <w:p w:rsidR="00502E62" w:rsidRPr="002418FB" w:rsidRDefault="00D11F7B" w:rsidP="00F43F01">
      <w:pPr>
        <w:pStyle w:val="consplusnormal"/>
        <w:shd w:val="clear" w:color="auto" w:fill="FFFFFF"/>
        <w:spacing w:before="75" w:beforeAutospacing="0" w:after="75" w:afterAutospacing="0"/>
        <w:ind w:right="7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lastRenderedPageBreak/>
        <w:t>Основаниями</w:t>
      </w:r>
      <w:r w:rsidR="00502E62" w:rsidRPr="002418FB">
        <w:rPr>
          <w:color w:val="000000"/>
          <w:sz w:val="28"/>
          <w:szCs w:val="28"/>
        </w:rPr>
        <w:t xml:space="preserve"> для отказа в предоставлении муниципальной услуги являются:</w:t>
      </w:r>
    </w:p>
    <w:p w:rsidR="000557D3" w:rsidRPr="002418FB" w:rsidRDefault="000557D3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невыполнение полу</w:t>
      </w:r>
      <w:r w:rsidR="00C544F6" w:rsidRPr="002418FB">
        <w:rPr>
          <w:rFonts w:ascii="Times New Roman" w:hAnsi="Times New Roman" w:cs="Times New Roman"/>
          <w:sz w:val="28"/>
          <w:szCs w:val="28"/>
        </w:rPr>
        <w:t>чателем условий предоставления муниципальной у</w:t>
      </w:r>
      <w:r w:rsidRPr="002418FB">
        <w:rPr>
          <w:rFonts w:ascii="Times New Roman" w:hAnsi="Times New Roman" w:cs="Times New Roman"/>
          <w:sz w:val="28"/>
          <w:szCs w:val="28"/>
        </w:rPr>
        <w:t xml:space="preserve">слуги; </w:t>
      </w:r>
    </w:p>
    <w:p w:rsidR="000557D3" w:rsidRPr="002418FB" w:rsidRDefault="00B317F3" w:rsidP="00F43F01">
      <w:pPr>
        <w:tabs>
          <w:tab w:val="left" w:pos="45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нарушение Правил пос</w:t>
      </w:r>
      <w:r w:rsidR="00C544F6" w:rsidRPr="002418FB">
        <w:rPr>
          <w:rFonts w:ascii="Times New Roman" w:hAnsi="Times New Roman" w:cs="Times New Roman"/>
          <w:sz w:val="28"/>
          <w:szCs w:val="28"/>
        </w:rPr>
        <w:t>ещения м</w:t>
      </w:r>
      <w:r w:rsidR="000557D3" w:rsidRPr="002418FB">
        <w:rPr>
          <w:rFonts w:ascii="Times New Roman" w:hAnsi="Times New Roman" w:cs="Times New Roman"/>
          <w:sz w:val="28"/>
          <w:szCs w:val="28"/>
        </w:rPr>
        <w:t xml:space="preserve">узея; </w:t>
      </w:r>
      <w:r w:rsidR="000557D3" w:rsidRPr="002418FB">
        <w:rPr>
          <w:rFonts w:ascii="Times New Roman" w:hAnsi="Times New Roman" w:cs="Times New Roman"/>
          <w:sz w:val="28"/>
          <w:szCs w:val="28"/>
        </w:rPr>
        <w:tab/>
      </w:r>
    </w:p>
    <w:p w:rsidR="000557D3" w:rsidRPr="002418FB" w:rsidRDefault="000557D3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отсутствие ресурсов для осуществления муниципальной услуги;</w:t>
      </w:r>
    </w:p>
    <w:p w:rsidR="00B317F3" w:rsidRPr="002418FB" w:rsidRDefault="000557D3" w:rsidP="00F43F0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- </w:t>
      </w:r>
      <w:r w:rsidR="00B317F3" w:rsidRPr="002418FB">
        <w:rPr>
          <w:rFonts w:ascii="Times New Roman" w:hAnsi="Times New Roman" w:cs="Times New Roman"/>
          <w:color w:val="000000"/>
          <w:sz w:val="28"/>
          <w:szCs w:val="28"/>
        </w:rPr>
        <w:t>нахождение получателя услуги в состоянии ал</w:t>
      </w:r>
      <w:r w:rsidR="000B5CA8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когольного, наркотического или    </w:t>
      </w:r>
      <w:r w:rsidR="00B317F3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иного опьянения; </w:t>
      </w:r>
    </w:p>
    <w:p w:rsidR="00B317F3" w:rsidRPr="002418FB" w:rsidRDefault="00B317F3" w:rsidP="00F43F0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>-нахождение получателя услуги в социально-неадекватном состоянии (враждебный настрой, </w:t>
      </w:r>
      <w:hyperlink r:id="rId25" w:tooltip="Агрессивность" w:history="1">
        <w:r w:rsidRPr="00241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агрессивность</w:t>
        </w:r>
      </w:hyperlink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 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>так далее);</w:t>
      </w:r>
    </w:p>
    <w:p w:rsidR="00777DF2" w:rsidRPr="002418FB" w:rsidRDefault="000557D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2418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18FB">
        <w:rPr>
          <w:rFonts w:ascii="Times New Roman" w:hAnsi="Times New Roman" w:cs="Times New Roman"/>
          <w:sz w:val="28"/>
          <w:szCs w:val="28"/>
        </w:rPr>
        <w:t xml:space="preserve"> если запрос (ходатайство) на предостав</w:t>
      </w:r>
      <w:r w:rsidR="00CC2C73" w:rsidRPr="002418FB">
        <w:rPr>
          <w:rFonts w:ascii="Times New Roman" w:hAnsi="Times New Roman" w:cs="Times New Roman"/>
          <w:sz w:val="28"/>
          <w:szCs w:val="28"/>
        </w:rPr>
        <w:t>ление не соответствует профилю м</w:t>
      </w:r>
      <w:r w:rsidRPr="002418FB">
        <w:rPr>
          <w:rFonts w:ascii="Times New Roman" w:hAnsi="Times New Roman" w:cs="Times New Roman"/>
          <w:sz w:val="28"/>
          <w:szCs w:val="28"/>
        </w:rPr>
        <w:t>узея или выходит за рамки его компетенции.</w:t>
      </w:r>
    </w:p>
    <w:p w:rsidR="000557D3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-предоставление у</w:t>
      </w:r>
      <w:r w:rsidR="000557D3" w:rsidRPr="002418FB">
        <w:rPr>
          <w:rFonts w:ascii="Times New Roman" w:hAnsi="Times New Roman" w:cs="Times New Roman"/>
          <w:sz w:val="28"/>
          <w:szCs w:val="28"/>
        </w:rPr>
        <w:t>с</w:t>
      </w:r>
      <w:r w:rsidRPr="002418FB">
        <w:rPr>
          <w:rFonts w:ascii="Times New Roman" w:hAnsi="Times New Roman" w:cs="Times New Roman"/>
          <w:sz w:val="28"/>
          <w:szCs w:val="28"/>
        </w:rPr>
        <w:t>луги может быть приостановлено у</w:t>
      </w:r>
      <w:r w:rsidR="000557D3" w:rsidRPr="002418FB">
        <w:rPr>
          <w:rFonts w:ascii="Times New Roman" w:hAnsi="Times New Roman" w:cs="Times New Roman"/>
          <w:sz w:val="28"/>
          <w:szCs w:val="28"/>
        </w:rPr>
        <w:t xml:space="preserve">чреждением в случае возникновения чрезвычайных ситуаций. </w:t>
      </w:r>
    </w:p>
    <w:p w:rsidR="00FB5F59" w:rsidRPr="002418FB" w:rsidRDefault="00B317F3" w:rsidP="00F43F01">
      <w:pPr>
        <w:pStyle w:val="consplusnormal"/>
        <w:shd w:val="clear" w:color="auto" w:fill="FFFFFF"/>
        <w:tabs>
          <w:tab w:val="left" w:pos="8529"/>
        </w:tabs>
        <w:spacing w:before="0" w:beforeAutospacing="0" w:after="0" w:afterAutospacing="0"/>
        <w:ind w:right="75"/>
        <w:jc w:val="both"/>
        <w:rPr>
          <w:b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</w:t>
      </w:r>
      <w:r w:rsidR="00D11F7B" w:rsidRPr="002418FB">
        <w:rPr>
          <w:b/>
          <w:color w:val="000000"/>
          <w:sz w:val="28"/>
          <w:szCs w:val="28"/>
        </w:rPr>
        <w:t>2.9</w:t>
      </w:r>
      <w:r w:rsidR="00502E62" w:rsidRPr="002418FB">
        <w:rPr>
          <w:b/>
          <w:color w:val="000000"/>
          <w:sz w:val="28"/>
          <w:szCs w:val="28"/>
        </w:rPr>
        <w:t xml:space="preserve">. </w:t>
      </w:r>
      <w:r w:rsidR="00FB5F59" w:rsidRPr="002418FB">
        <w:rPr>
          <w:b/>
          <w:sz w:val="28"/>
          <w:szCs w:val="28"/>
        </w:rPr>
        <w:t>Предоставление услуги предполагает выполнение следующих функций:</w:t>
      </w:r>
      <w:r w:rsidR="00FB5F59" w:rsidRPr="002418FB">
        <w:rPr>
          <w:b/>
          <w:sz w:val="28"/>
          <w:szCs w:val="28"/>
        </w:rPr>
        <w:tab/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в</w:t>
      </w:r>
      <w:r w:rsidR="00777DF2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FB5F59" w:rsidRPr="002418FB">
        <w:rPr>
          <w:rFonts w:ascii="Times New Roman" w:hAnsi="Times New Roman" w:cs="Times New Roman"/>
          <w:sz w:val="28"/>
          <w:szCs w:val="28"/>
        </w:rPr>
        <w:t xml:space="preserve">установленном порядке учет, хранение, консервацию и реставрацию предметов, находящихся в музейных и библиотечных фондах музея, в том числе предметов, содержащих драгоценные металлы и драгоценные камни. 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в</w:t>
      </w:r>
      <w:r w:rsidR="00FB5F59" w:rsidRPr="002418FB">
        <w:rPr>
          <w:rFonts w:ascii="Times New Roman" w:hAnsi="Times New Roman" w:cs="Times New Roman"/>
          <w:sz w:val="28"/>
          <w:szCs w:val="28"/>
        </w:rPr>
        <w:t xml:space="preserve"> установленном порядке осуществление коллекционирования и экспонирования оружия.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к</w:t>
      </w:r>
      <w:r w:rsidR="00FB5F59" w:rsidRPr="002418FB">
        <w:rPr>
          <w:rFonts w:ascii="Times New Roman" w:hAnsi="Times New Roman" w:cs="Times New Roman"/>
          <w:sz w:val="28"/>
          <w:szCs w:val="28"/>
        </w:rPr>
        <w:t xml:space="preserve">омплектование музейных, </w:t>
      </w:r>
      <w:r w:rsidRPr="002418FB">
        <w:rPr>
          <w:rFonts w:ascii="Times New Roman" w:hAnsi="Times New Roman" w:cs="Times New Roman"/>
          <w:sz w:val="28"/>
          <w:szCs w:val="28"/>
        </w:rPr>
        <w:t>архивных и библиотечных фондов м</w:t>
      </w:r>
      <w:r w:rsidR="00FB5F59" w:rsidRPr="002418FB">
        <w:rPr>
          <w:rFonts w:ascii="Times New Roman" w:hAnsi="Times New Roman" w:cs="Times New Roman"/>
          <w:sz w:val="28"/>
          <w:szCs w:val="28"/>
        </w:rPr>
        <w:t>узея, в том числе путем приобретения музейных предметов и музейных коллекций в установленном порядке, получение добровольных вкладов и пожертвований от юридических и физических лиц, а также в порядке наследования.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в</w:t>
      </w:r>
      <w:r w:rsidR="00FB5F59" w:rsidRPr="002418FB">
        <w:rPr>
          <w:rFonts w:ascii="Times New Roman" w:hAnsi="Times New Roman" w:cs="Times New Roman"/>
          <w:sz w:val="28"/>
          <w:szCs w:val="28"/>
        </w:rPr>
        <w:t>ыявление, собирание, изучение и систематизация музейных предметов, музейных коллекций.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о</w:t>
      </w:r>
      <w:r w:rsidR="00FB5F59" w:rsidRPr="002418FB">
        <w:rPr>
          <w:rFonts w:ascii="Times New Roman" w:hAnsi="Times New Roman" w:cs="Times New Roman"/>
          <w:sz w:val="28"/>
          <w:szCs w:val="28"/>
        </w:rPr>
        <w:t>рганизация публичного показа музейных экспозиций, коллекций.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о</w:t>
      </w:r>
      <w:r w:rsidR="00FB5F59" w:rsidRPr="002418FB">
        <w:rPr>
          <w:rFonts w:ascii="Times New Roman" w:hAnsi="Times New Roman" w:cs="Times New Roman"/>
          <w:sz w:val="28"/>
          <w:szCs w:val="28"/>
        </w:rPr>
        <w:t>существление в установленном порядке экспозиционно-вставочной деятельности в Р</w:t>
      </w:r>
      <w:r w:rsidRPr="002418F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B5F59" w:rsidRPr="002418FB">
        <w:rPr>
          <w:rFonts w:ascii="Times New Roman" w:hAnsi="Times New Roman" w:cs="Times New Roman"/>
          <w:sz w:val="28"/>
          <w:szCs w:val="28"/>
        </w:rPr>
        <w:t>.</w:t>
      </w:r>
    </w:p>
    <w:p w:rsidR="00FB5F59" w:rsidRPr="002418FB" w:rsidRDefault="000B5CA8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</w:t>
      </w:r>
      <w:r w:rsidR="00B317F3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о</w:t>
      </w:r>
      <w:r w:rsidR="00FB5F59" w:rsidRPr="002418FB">
        <w:rPr>
          <w:rFonts w:ascii="Times New Roman" w:hAnsi="Times New Roman" w:cs="Times New Roman"/>
          <w:sz w:val="28"/>
          <w:szCs w:val="28"/>
        </w:rPr>
        <w:t xml:space="preserve">рганизация музейного обслуживания населения с учетом интересов и </w:t>
      </w:r>
      <w:proofErr w:type="gramStart"/>
      <w:r w:rsidR="00FB5F59" w:rsidRPr="002418FB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FB5F59" w:rsidRPr="002418FB">
        <w:rPr>
          <w:rFonts w:ascii="Times New Roman" w:hAnsi="Times New Roman" w:cs="Times New Roman"/>
          <w:sz w:val="28"/>
          <w:szCs w:val="28"/>
        </w:rPr>
        <w:t xml:space="preserve"> различных социально-возрастных и образовательных групп;</w:t>
      </w:r>
    </w:p>
    <w:p w:rsidR="00FB5F59" w:rsidRPr="002418FB" w:rsidRDefault="000B5CA8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э</w:t>
      </w:r>
      <w:r w:rsidR="00FB5F59" w:rsidRPr="002418FB">
        <w:rPr>
          <w:rFonts w:ascii="Times New Roman" w:hAnsi="Times New Roman" w:cs="Times New Roman"/>
          <w:sz w:val="28"/>
          <w:szCs w:val="28"/>
        </w:rPr>
        <w:t xml:space="preserve">кскурсионное, туристическое обслуживание юридических и физических лиц, развитие современных форм музейного, экскурсионного, лекционного обслуживания, </w:t>
      </w:r>
      <w:proofErr w:type="spellStart"/>
      <w:r w:rsidR="00FB5F59" w:rsidRPr="002418F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FB5F59" w:rsidRPr="002418F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316CB0" w:rsidRPr="002418FB">
        <w:rPr>
          <w:rFonts w:ascii="Times New Roman" w:hAnsi="Times New Roman" w:cs="Times New Roman"/>
          <w:sz w:val="28"/>
          <w:szCs w:val="28"/>
        </w:rPr>
        <w:t>консультативное обслуживание</w:t>
      </w:r>
      <w:r w:rsidR="00FB5F59" w:rsidRPr="002418FB">
        <w:rPr>
          <w:rFonts w:ascii="Times New Roman" w:hAnsi="Times New Roman" w:cs="Times New Roman"/>
          <w:sz w:val="28"/>
          <w:szCs w:val="28"/>
        </w:rPr>
        <w:t xml:space="preserve"> посетителей музея.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 xml:space="preserve"> о</w:t>
      </w:r>
      <w:r w:rsidR="00FB5F59" w:rsidRPr="002418FB">
        <w:rPr>
          <w:rFonts w:ascii="Times New Roman" w:hAnsi="Times New Roman" w:cs="Times New Roman"/>
          <w:sz w:val="28"/>
          <w:szCs w:val="28"/>
        </w:rPr>
        <w:t>существление в установленном законодательством порядке издательской и рекламно-информационной деятельности.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 xml:space="preserve"> р</w:t>
      </w:r>
      <w:r w:rsidR="00FB5F59" w:rsidRPr="002418FB">
        <w:rPr>
          <w:rFonts w:ascii="Times New Roman" w:hAnsi="Times New Roman" w:cs="Times New Roman"/>
          <w:sz w:val="28"/>
          <w:szCs w:val="28"/>
        </w:rPr>
        <w:t>асширение выставочной деятельности, обмен экспозициями с другими музеями.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о</w:t>
      </w:r>
      <w:r w:rsidR="00FB5F59" w:rsidRPr="002418FB">
        <w:rPr>
          <w:rFonts w:ascii="Times New Roman" w:hAnsi="Times New Roman" w:cs="Times New Roman"/>
          <w:sz w:val="28"/>
          <w:szCs w:val="28"/>
        </w:rPr>
        <w:t>существление научно-исследовательских работ в рамках установленных целей, задач и предмета деятельности Музея согласно планам научно-исследовательских работ, утвержденных в установленном порядке, разработка научных концепций и программ развития Музея, тематико-экспозиционных планов постоянных экспозиций и временных выставок.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в</w:t>
      </w:r>
      <w:r w:rsidR="00FB5F59" w:rsidRPr="002418FB">
        <w:rPr>
          <w:rFonts w:ascii="Times New Roman" w:hAnsi="Times New Roman" w:cs="Times New Roman"/>
          <w:sz w:val="28"/>
          <w:szCs w:val="28"/>
        </w:rPr>
        <w:t>ыпуск сувенирной продукции, открыток, фотографий, репродукций, популяризирующих памятники истории и культуры, проведение выставок местных мастеров.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р</w:t>
      </w:r>
      <w:r w:rsidR="00FB5F59" w:rsidRPr="002418FB">
        <w:rPr>
          <w:rFonts w:ascii="Times New Roman" w:hAnsi="Times New Roman" w:cs="Times New Roman"/>
          <w:sz w:val="28"/>
          <w:szCs w:val="28"/>
        </w:rPr>
        <w:t>азработка и реализация мероприятий по охране музейных предметов, музейных коллекций.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р</w:t>
      </w:r>
      <w:r w:rsidR="00FB5F59" w:rsidRPr="002418FB">
        <w:rPr>
          <w:rFonts w:ascii="Times New Roman" w:hAnsi="Times New Roman" w:cs="Times New Roman"/>
          <w:sz w:val="28"/>
          <w:szCs w:val="28"/>
        </w:rPr>
        <w:t>еализация предметов декоративно-прикладного искусства и литературы по профилю музея, проведение выставок продаж изделий народных промыслов.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п</w:t>
      </w:r>
      <w:r w:rsidR="00FB5F59" w:rsidRPr="002418FB">
        <w:rPr>
          <w:rFonts w:ascii="Times New Roman" w:hAnsi="Times New Roman" w:cs="Times New Roman"/>
          <w:sz w:val="28"/>
          <w:szCs w:val="28"/>
        </w:rPr>
        <w:t>редоставление права на использование символики, изображений музейных предметов и музейных коллекций в рекламных целях юридическим и физическим лицом.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о</w:t>
      </w:r>
      <w:r w:rsidR="00FB5F59" w:rsidRPr="002418FB">
        <w:rPr>
          <w:rFonts w:ascii="Times New Roman" w:hAnsi="Times New Roman" w:cs="Times New Roman"/>
          <w:sz w:val="28"/>
          <w:szCs w:val="28"/>
        </w:rPr>
        <w:t>казание информационных услуг и составление исторических справок.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ф</w:t>
      </w:r>
      <w:r w:rsidR="00FB5F59" w:rsidRPr="002418FB">
        <w:rPr>
          <w:rFonts w:ascii="Times New Roman" w:hAnsi="Times New Roman" w:cs="Times New Roman"/>
          <w:sz w:val="28"/>
          <w:szCs w:val="28"/>
        </w:rPr>
        <w:t>отосъемка экспозиций музея на экскурсии, фотосъемка постановочная, костюмированная в интерьерах музейных экспозиций, видеосъемка любительская, видеосъемка профессиональная.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п</w:t>
      </w:r>
      <w:r w:rsidR="00FB5F59" w:rsidRPr="002418FB">
        <w:rPr>
          <w:rFonts w:ascii="Times New Roman" w:hAnsi="Times New Roman" w:cs="Times New Roman"/>
          <w:sz w:val="28"/>
          <w:szCs w:val="28"/>
        </w:rPr>
        <w:t>роведение мастер-классов по декоративно-прикладному, народному творчеству.</w:t>
      </w:r>
    </w:p>
    <w:p w:rsidR="00FB5F59" w:rsidRPr="002418FB" w:rsidRDefault="00B317F3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-</w:t>
      </w:r>
      <w:r w:rsidR="00240CE1" w:rsidRPr="002418FB">
        <w:rPr>
          <w:rFonts w:ascii="Times New Roman" w:hAnsi="Times New Roman" w:cs="Times New Roman"/>
          <w:sz w:val="28"/>
          <w:szCs w:val="28"/>
        </w:rPr>
        <w:t>о</w:t>
      </w:r>
      <w:r w:rsidR="00FB5F59" w:rsidRPr="002418FB">
        <w:rPr>
          <w:rFonts w:ascii="Times New Roman" w:hAnsi="Times New Roman" w:cs="Times New Roman"/>
          <w:sz w:val="28"/>
          <w:szCs w:val="28"/>
        </w:rPr>
        <w:t>бслуживание по данному виду услуги предоставляется на бесплатной и платной основе.</w:t>
      </w:r>
    </w:p>
    <w:p w:rsidR="00FB5F59" w:rsidRPr="002418FB" w:rsidRDefault="00B317F3" w:rsidP="00F43F01">
      <w:pPr>
        <w:pStyle w:val="consplusnormal"/>
        <w:shd w:val="clear" w:color="auto" w:fill="FFFFFF"/>
        <w:spacing w:before="75" w:beforeAutospacing="0" w:after="75" w:afterAutospacing="0"/>
        <w:ind w:right="75"/>
        <w:jc w:val="both"/>
        <w:rPr>
          <w:color w:val="000000"/>
          <w:sz w:val="28"/>
          <w:szCs w:val="28"/>
        </w:rPr>
      </w:pPr>
      <w:r w:rsidRPr="002418FB">
        <w:rPr>
          <w:sz w:val="28"/>
          <w:szCs w:val="28"/>
        </w:rPr>
        <w:t xml:space="preserve">     </w:t>
      </w:r>
      <w:r w:rsidR="00777DF2" w:rsidRPr="002418FB">
        <w:rPr>
          <w:sz w:val="28"/>
          <w:szCs w:val="28"/>
        </w:rPr>
        <w:t>2.9.1.</w:t>
      </w:r>
      <w:r w:rsidR="00FB5F59" w:rsidRPr="002418FB">
        <w:rPr>
          <w:color w:val="000000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</w:t>
      </w:r>
      <w:proofErr w:type="gramStart"/>
      <w:r w:rsidR="00FB5F59" w:rsidRPr="002418FB">
        <w:rPr>
          <w:color w:val="000000"/>
          <w:sz w:val="28"/>
          <w:szCs w:val="28"/>
        </w:rPr>
        <w:t>случаях, предусмотренных нормативными правовыми актами Российской Федерации и</w:t>
      </w:r>
      <w:r w:rsidR="00316CB0" w:rsidRPr="002418FB">
        <w:rPr>
          <w:color w:val="000000"/>
          <w:sz w:val="28"/>
          <w:szCs w:val="28"/>
        </w:rPr>
        <w:t xml:space="preserve"> нормативными правовыми актами м</w:t>
      </w:r>
      <w:r w:rsidR="00FB5F59" w:rsidRPr="002418FB">
        <w:rPr>
          <w:color w:val="000000"/>
          <w:sz w:val="28"/>
          <w:szCs w:val="28"/>
        </w:rPr>
        <w:t>униципальная услуга предоставляется</w:t>
      </w:r>
      <w:proofErr w:type="gramEnd"/>
      <w:r w:rsidR="00FB5F59" w:rsidRPr="002418FB">
        <w:rPr>
          <w:color w:val="000000"/>
          <w:sz w:val="28"/>
          <w:szCs w:val="28"/>
        </w:rPr>
        <w:t xml:space="preserve"> на платной и бесплатной основе.</w:t>
      </w:r>
    </w:p>
    <w:p w:rsidR="00E40931" w:rsidRPr="002418FB" w:rsidRDefault="00B317F3" w:rsidP="00E40931">
      <w:pPr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sz w:val="28"/>
          <w:szCs w:val="28"/>
        </w:rPr>
        <w:t>2.9.2.</w:t>
      </w:r>
      <w:r w:rsidR="00FB5F59" w:rsidRPr="002418FB">
        <w:rPr>
          <w:rFonts w:ascii="Times New Roman" w:hAnsi="Times New Roman" w:cs="Times New Roman"/>
          <w:color w:val="000000"/>
          <w:sz w:val="28"/>
          <w:szCs w:val="28"/>
        </w:rPr>
        <w:t>Порядок установления предельных цен (тарифов) на оплату муниципальных услуг утвержд</w:t>
      </w:r>
      <w:r w:rsidR="00793F44" w:rsidRPr="002418FB">
        <w:rPr>
          <w:rFonts w:ascii="Times New Roman" w:hAnsi="Times New Roman" w:cs="Times New Roman"/>
          <w:color w:val="000000"/>
          <w:sz w:val="28"/>
          <w:szCs w:val="28"/>
        </w:rPr>
        <w:t>ается нормативными  актами</w:t>
      </w:r>
      <w:r w:rsidR="006F54A4" w:rsidRPr="002418FB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 администрации </w:t>
      </w:r>
      <w:r w:rsidR="00824A4A" w:rsidRPr="002418FB">
        <w:rPr>
          <w:rFonts w:ascii="Times New Roman" w:hAnsi="Times New Roman" w:cs="Times New Roman"/>
          <w:sz w:val="28"/>
          <w:szCs w:val="28"/>
        </w:rPr>
        <w:t>Клетского муниципального района</w:t>
      </w:r>
      <w:r w:rsidR="00E40931" w:rsidRPr="002418F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93F44" w:rsidRPr="002418FB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E40931" w:rsidRPr="002418FB">
        <w:rPr>
          <w:rFonts w:ascii="Times New Roman" w:hAnsi="Times New Roman" w:cs="Times New Roman"/>
          <w:sz w:val="28"/>
          <w:szCs w:val="28"/>
        </w:rPr>
        <w:t>МКУК «МИДК».</w:t>
      </w:r>
    </w:p>
    <w:p w:rsidR="006F54A4" w:rsidRPr="002418FB" w:rsidRDefault="00B317F3" w:rsidP="00F43F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7DF2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2.9.3.</w:t>
      </w:r>
      <w:r w:rsidR="006F54A4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Билеты по льготной цене предоставляются детям дошкольного возраста от 3-х лет; детям школьного возраста, детям из многодетных семей.</w:t>
      </w:r>
    </w:p>
    <w:p w:rsidR="006F54A4" w:rsidRPr="002418FB" w:rsidRDefault="006F54A4" w:rsidP="00F43F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lastRenderedPageBreak/>
        <w:t>Лицам, не достигшим 18 лет, а также обучающимся по основным профессиональным программам - один раз в месяц   посещение музея бесплатно (последняя пятница месяца).</w:t>
      </w:r>
    </w:p>
    <w:p w:rsidR="006F54A4" w:rsidRPr="002418FB" w:rsidRDefault="006F54A4" w:rsidP="00F43F0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Льгота на бесплатное посещение Музея предоставляется:</w:t>
      </w:r>
    </w:p>
    <w:p w:rsidR="006F54A4" w:rsidRPr="002418FB" w:rsidRDefault="006F54A4" w:rsidP="00F43F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Ветеранам Великой Отечественной войны, труженикам тыла, Героям Советского Союза, Героям Российской Федерации, полным кавалерам ордена Славы, участникам боевых действий, инвалидам I группы, военнослужащим срочной службы, членам семей мобилизованных граждан, дети до 3-х летнего возраста; дети - инвалиды по зрению 1 и 2 групп и сопровождающие их лица; участники ликвидаций аварий, техногенных катастроф без ограничения количества посещений в пределах режима работы музея; </w:t>
      </w:r>
    </w:p>
    <w:p w:rsidR="009746D7" w:rsidRPr="002418FB" w:rsidRDefault="009746D7" w:rsidP="009746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предоставления льготы на бесплатное посещение экспозиций музея является предъявление следующих документов:</w:t>
      </w:r>
    </w:p>
    <w:p w:rsidR="009746D7" w:rsidRPr="002418FB" w:rsidRDefault="009746D7" w:rsidP="009746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удостоенные званий Героя Советского Союза, Героя Российской Федерации или являющимися полными кавалерами ордена Славы: документ, удостоверяющий статус Героя Советского Союза (Героя Российской Федерации) или полного кавалера ордена Славы;</w:t>
      </w:r>
      <w:proofErr w:type="gramEnd"/>
    </w:p>
    <w:p w:rsidR="009746D7" w:rsidRPr="002418FB" w:rsidRDefault="009746D7" w:rsidP="009746D7">
      <w:pPr>
        <w:pStyle w:val="20"/>
        <w:shd w:val="clear" w:color="auto" w:fill="auto"/>
        <w:tabs>
          <w:tab w:val="left" w:pos="800"/>
        </w:tabs>
        <w:spacing w:after="0" w:line="240" w:lineRule="auto"/>
        <w:jc w:val="both"/>
      </w:pPr>
      <w:r w:rsidRPr="002418FB">
        <w:t>Для ветеранов Великой Отечественной войны - удостоверение ветерана Великой Отечественной;</w:t>
      </w:r>
    </w:p>
    <w:p w:rsidR="009746D7" w:rsidRPr="002418FB" w:rsidRDefault="009746D7" w:rsidP="009746D7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</w:pPr>
      <w:r w:rsidRPr="002418FB">
        <w:t>Для инвалидов - справка подтверждающая факт установления инвалидности;</w:t>
      </w:r>
    </w:p>
    <w:p w:rsidR="009746D7" w:rsidRPr="002418FB" w:rsidRDefault="009746D7" w:rsidP="009746D7">
      <w:pPr>
        <w:pStyle w:val="20"/>
        <w:shd w:val="clear" w:color="auto" w:fill="auto"/>
        <w:tabs>
          <w:tab w:val="left" w:pos="805"/>
        </w:tabs>
        <w:spacing w:after="0" w:line="240" w:lineRule="auto"/>
        <w:jc w:val="both"/>
      </w:pPr>
      <w:r w:rsidRPr="002418FB">
        <w:t>Для детей-сирот и детей, оставшихся без попечения родителей - справка, подтверждающая отношение ребенка к данной категории посетителей;</w:t>
      </w:r>
    </w:p>
    <w:p w:rsidR="009746D7" w:rsidRPr="002418FB" w:rsidRDefault="009746D7" w:rsidP="009746D7">
      <w:pPr>
        <w:pStyle w:val="20"/>
        <w:shd w:val="clear" w:color="auto" w:fill="auto"/>
        <w:tabs>
          <w:tab w:val="left" w:pos="805"/>
        </w:tabs>
        <w:spacing w:after="0" w:line="240" w:lineRule="auto"/>
        <w:jc w:val="both"/>
      </w:pPr>
      <w:r w:rsidRPr="002418FB">
        <w:t>Для детей из многодетных семей - удостоверение многодетной семьи либо справка подтверждающая отношение к данной категории;</w:t>
      </w:r>
    </w:p>
    <w:p w:rsidR="009746D7" w:rsidRPr="002418FB" w:rsidRDefault="009746D7" w:rsidP="009746D7">
      <w:pPr>
        <w:pStyle w:val="20"/>
        <w:shd w:val="clear" w:color="auto" w:fill="auto"/>
        <w:tabs>
          <w:tab w:val="left" w:pos="805"/>
        </w:tabs>
        <w:spacing w:after="0" w:line="240" w:lineRule="auto"/>
        <w:jc w:val="both"/>
      </w:pPr>
      <w:r w:rsidRPr="002418FB">
        <w:t>Документ, удостоверяющий личность;</w:t>
      </w:r>
    </w:p>
    <w:p w:rsidR="009746D7" w:rsidRPr="002418FB" w:rsidRDefault="009746D7" w:rsidP="009746D7">
      <w:pPr>
        <w:pStyle w:val="20"/>
        <w:shd w:val="clear" w:color="auto" w:fill="auto"/>
        <w:spacing w:after="0" w:line="240" w:lineRule="auto"/>
        <w:jc w:val="both"/>
      </w:pPr>
      <w:r w:rsidRPr="002418FB">
        <w:t>При коллективном посещении необходимо предоставить письмо-заявку от руководителя учреждения, организации.</w:t>
      </w:r>
    </w:p>
    <w:p w:rsidR="009746D7" w:rsidRPr="002418FB" w:rsidRDefault="009746D7" w:rsidP="009746D7">
      <w:pPr>
        <w:pStyle w:val="20"/>
        <w:shd w:val="clear" w:color="auto" w:fill="auto"/>
        <w:tabs>
          <w:tab w:val="left" w:pos="715"/>
        </w:tabs>
        <w:spacing w:after="0" w:line="240" w:lineRule="auto"/>
        <w:jc w:val="both"/>
      </w:pPr>
      <w:r w:rsidRPr="002418FB">
        <w:t>Документ, подтверждающий соответствие лица, претендующего на получение льготы, к отдельной категории посетителей;</w:t>
      </w:r>
    </w:p>
    <w:p w:rsidR="009746D7" w:rsidRPr="002418FB" w:rsidRDefault="009746D7" w:rsidP="009746D7">
      <w:pPr>
        <w:pStyle w:val="20"/>
        <w:shd w:val="clear" w:color="auto" w:fill="auto"/>
        <w:tabs>
          <w:tab w:val="left" w:pos="715"/>
        </w:tabs>
        <w:spacing w:after="0" w:line="240" w:lineRule="auto"/>
        <w:jc w:val="both"/>
        <w:rPr>
          <w:color w:val="000000" w:themeColor="text1"/>
        </w:rPr>
      </w:pPr>
      <w:r w:rsidRPr="002418FB">
        <w:rPr>
          <w:color w:val="000000" w:themeColor="text1"/>
        </w:rPr>
        <w:t>Лица, не достигшие восемнадцати ле</w:t>
      </w:r>
      <w:proofErr w:type="gramStart"/>
      <w:r w:rsidRPr="002418FB">
        <w:rPr>
          <w:color w:val="000000" w:themeColor="text1"/>
        </w:rPr>
        <w:t>т-</w:t>
      </w:r>
      <w:proofErr w:type="gramEnd"/>
      <w:r w:rsidRPr="002418FB">
        <w:rPr>
          <w:color w:val="000000" w:themeColor="text1"/>
        </w:rPr>
        <w:t xml:space="preserve"> один из документов, удостоверяющих личность – свидетельство о рождении, паспорт;</w:t>
      </w:r>
    </w:p>
    <w:p w:rsidR="006F54A4" w:rsidRPr="002418FB" w:rsidRDefault="006F54A4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Установлены и включены    в ежегодный   план работы музея Дни бесплатного посещения с экскурсионным обслуживанием.</w:t>
      </w:r>
    </w:p>
    <w:p w:rsidR="006F54A4" w:rsidRPr="002418FB" w:rsidRDefault="006F54A4" w:rsidP="00F43F01">
      <w:pPr>
        <w:tabs>
          <w:tab w:val="left" w:pos="70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30 апреля - день открытия музея (для всех возрастных категорий)</w:t>
      </w:r>
      <w:r w:rsidRPr="002418FB">
        <w:rPr>
          <w:rFonts w:ascii="Times New Roman" w:hAnsi="Times New Roman" w:cs="Times New Roman"/>
          <w:sz w:val="28"/>
          <w:szCs w:val="28"/>
        </w:rPr>
        <w:tab/>
      </w:r>
    </w:p>
    <w:p w:rsidR="006F54A4" w:rsidRPr="002418FB" w:rsidRDefault="006F54A4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9 мая - день Победы для ветеранов войны и их семей</w:t>
      </w:r>
    </w:p>
    <w:p w:rsidR="006F54A4" w:rsidRPr="002418FB" w:rsidRDefault="006F54A4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18 мая - Международный    день музеев</w:t>
      </w:r>
    </w:p>
    <w:p w:rsidR="006F54A4" w:rsidRPr="002418FB" w:rsidRDefault="006F54A4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1 июня - Международный день защиты детей</w:t>
      </w:r>
    </w:p>
    <w:p w:rsidR="006F54A4" w:rsidRPr="002418FB" w:rsidRDefault="006F54A4" w:rsidP="00F43F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Лицам, не достигшим трёхлетнего возраста</w:t>
      </w:r>
    </w:p>
    <w:p w:rsidR="006F54A4" w:rsidRPr="002418FB" w:rsidRDefault="006F54A4" w:rsidP="00F43F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Воспитанникам детских домов</w:t>
      </w:r>
    </w:p>
    <w:p w:rsidR="00FB5F59" w:rsidRPr="002418FB" w:rsidRDefault="00FB5F59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both"/>
        <w:rPr>
          <w:color w:val="000000"/>
          <w:sz w:val="28"/>
          <w:szCs w:val="28"/>
        </w:rPr>
      </w:pPr>
    </w:p>
    <w:p w:rsidR="00502E62" w:rsidRPr="002418FB" w:rsidRDefault="00B317F3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i/>
          <w:color w:val="000000"/>
          <w:sz w:val="28"/>
          <w:szCs w:val="28"/>
        </w:rPr>
        <w:lastRenderedPageBreak/>
        <w:t xml:space="preserve">   </w:t>
      </w:r>
      <w:r w:rsidR="006F54A4" w:rsidRPr="002418FB">
        <w:rPr>
          <w:color w:val="000000"/>
          <w:sz w:val="28"/>
          <w:szCs w:val="28"/>
        </w:rPr>
        <w:t>2.10</w:t>
      </w:r>
      <w:r w:rsidR="00502E62" w:rsidRPr="002418FB">
        <w:rPr>
          <w:color w:val="000000"/>
          <w:sz w:val="28"/>
          <w:szCs w:val="28"/>
        </w:rPr>
        <w:t>. Максимальный срок ожидания в очереди при подаче запроса</w:t>
      </w:r>
      <w:r w:rsidR="00502E62" w:rsidRPr="002418FB">
        <w:rPr>
          <w:color w:val="000000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услуги.</w:t>
      </w:r>
    </w:p>
    <w:p w:rsidR="00B317F3" w:rsidRPr="002418FB" w:rsidRDefault="00B317F3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-время ожидания в очереди при подаче запроса о предоставлении муниципальной услуги и при получении результата предоставления муниципальной услуги не должно превышать 15 минут.</w:t>
      </w:r>
    </w:p>
    <w:p w:rsidR="00B317F3" w:rsidRPr="002418FB" w:rsidRDefault="00B317F3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-муниципальная услуга предоставляется в соответствии с графиком работы учреждения.</w:t>
      </w:r>
    </w:p>
    <w:p w:rsidR="00502E62" w:rsidRPr="002418FB" w:rsidRDefault="00B317F3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</w:t>
      </w:r>
      <w:r w:rsidR="006F54A4" w:rsidRPr="002418FB">
        <w:rPr>
          <w:color w:val="000000"/>
          <w:sz w:val="28"/>
          <w:szCs w:val="28"/>
        </w:rPr>
        <w:t>2.11</w:t>
      </w:r>
      <w:r w:rsidR="00502E62" w:rsidRPr="002418FB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услуги.</w:t>
      </w:r>
    </w:p>
    <w:p w:rsidR="007A3C62" w:rsidRPr="002418FB" w:rsidRDefault="007A3C62" w:rsidP="00F43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личном приеме граждан - не более 15 минут;</w:t>
      </w:r>
    </w:p>
    <w:p w:rsidR="007A3C62" w:rsidRPr="002418FB" w:rsidRDefault="00240CE1" w:rsidP="00F43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поступлении заявления</w:t>
      </w:r>
      <w:r w:rsidR="007A3C62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почте - 1 рабочий день со дня поступления в уполномоченный орган;</w:t>
      </w:r>
    </w:p>
    <w:p w:rsidR="007A3C62" w:rsidRPr="002418FB" w:rsidRDefault="007A3C62" w:rsidP="00F43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поступлении заявления в электронной форме - 1 рабочий день.</w:t>
      </w:r>
    </w:p>
    <w:p w:rsidR="00B317F3" w:rsidRPr="002418FB" w:rsidRDefault="000B5CA8" w:rsidP="00F43F0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6F54A4" w:rsidRPr="002418FB"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тавляется муниципальная услуга, 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t>к залу ожидания, местам для заполнения запросов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услуги, информационным стендам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br/>
        <w:t>с образцами их заполнения и перечнем</w:t>
      </w:r>
      <w:r w:rsidR="00502E62" w:rsidRPr="00241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t>документов, необходимых</w:t>
      </w:r>
      <w:r w:rsidR="00502E62" w:rsidRPr="002418FB">
        <w:rPr>
          <w:rFonts w:ascii="Times New Roman" w:hAnsi="Times New Roman" w:cs="Times New Roman"/>
          <w:color w:val="000000"/>
          <w:sz w:val="28"/>
          <w:szCs w:val="28"/>
        </w:rPr>
        <w:br/>
        <w:t>для пред</w:t>
      </w:r>
      <w:r w:rsidR="00B317F3" w:rsidRPr="002418FB">
        <w:rPr>
          <w:rFonts w:ascii="Times New Roman" w:hAnsi="Times New Roman" w:cs="Times New Roman"/>
          <w:color w:val="000000"/>
          <w:sz w:val="28"/>
          <w:szCs w:val="28"/>
        </w:rPr>
        <w:t>оставления муниципальной услуги,</w:t>
      </w:r>
      <w:r w:rsidR="00B317F3" w:rsidRPr="002418FB">
        <w:rPr>
          <w:rFonts w:ascii="Times New Roman" w:hAnsi="Times New Roman" w:cs="Times New Roman"/>
          <w:sz w:val="28"/>
          <w:szCs w:val="28"/>
        </w:rPr>
        <w:t xml:space="preserve"> в том числе к обеспечению доступности для инвалидов указанных объектов в соответствии </w:t>
      </w:r>
      <w:r w:rsidR="00B317F3" w:rsidRPr="002418FB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социальной защите инвалидов.</w:t>
      </w:r>
      <w:proofErr w:type="gramEnd"/>
    </w:p>
    <w:p w:rsidR="00B317F3" w:rsidRPr="002418FB" w:rsidRDefault="000F13E7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</w:t>
      </w:r>
      <w:r w:rsidR="00B317F3" w:rsidRPr="002418FB">
        <w:rPr>
          <w:color w:val="000000"/>
          <w:sz w:val="28"/>
          <w:szCs w:val="28"/>
        </w:rPr>
        <w:t xml:space="preserve">   2.12.1. Требования к помещениям, в которых предоставляется муниципальная услуга.</w:t>
      </w:r>
    </w:p>
    <w:p w:rsidR="00502E62" w:rsidRPr="002418FB" w:rsidRDefault="00B317F3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</w:t>
      </w:r>
      <w:r w:rsidR="000F13E7" w:rsidRPr="002418FB">
        <w:rPr>
          <w:color w:val="000000"/>
          <w:sz w:val="28"/>
          <w:szCs w:val="28"/>
        </w:rPr>
        <w:t xml:space="preserve"> </w:t>
      </w:r>
      <w:r w:rsidR="00502E62" w:rsidRPr="002418FB">
        <w:rPr>
          <w:color w:val="000000"/>
          <w:sz w:val="28"/>
          <w:szCs w:val="28"/>
        </w:rPr>
        <w:t xml:space="preserve">Муниципальная услуга должна оказываться в специально предназначенных зданиях и помещениях, доступных для потребителей услуги. </w:t>
      </w:r>
    </w:p>
    <w:p w:rsidR="000F13E7" w:rsidRPr="002418FB" w:rsidRDefault="000F13E7" w:rsidP="00F43F01">
      <w:pPr>
        <w:pStyle w:val="consplusnormal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Помещения, в которых </w:t>
      </w:r>
      <w:proofErr w:type="gramStart"/>
      <w:r w:rsidRPr="002418FB">
        <w:rPr>
          <w:color w:val="000000"/>
          <w:sz w:val="28"/>
          <w:szCs w:val="28"/>
        </w:rPr>
        <w:t>предоставляется</w:t>
      </w:r>
      <w:r w:rsidR="000B5CA8" w:rsidRPr="002418FB">
        <w:rPr>
          <w:color w:val="000000"/>
          <w:sz w:val="28"/>
          <w:szCs w:val="28"/>
        </w:rPr>
        <w:t xml:space="preserve"> </w:t>
      </w:r>
      <w:r w:rsidRPr="002418FB">
        <w:rPr>
          <w:color w:val="000000"/>
          <w:sz w:val="28"/>
          <w:szCs w:val="28"/>
        </w:rPr>
        <w:t xml:space="preserve"> муниципальная услуга должны</w:t>
      </w:r>
      <w:proofErr w:type="gramEnd"/>
      <w:r w:rsidRPr="002418FB">
        <w:rPr>
          <w:color w:val="000000"/>
          <w:sz w:val="28"/>
          <w:szCs w:val="28"/>
        </w:rPr>
        <w:t xml:space="preserve"> соответствовать санитарными правилами СП 2.2.3670-20 "Санитарно-эпидемиологические требования к условиям труда", утвержденными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7A3C62" w:rsidRPr="002418FB" w:rsidRDefault="000F13E7" w:rsidP="00F43F01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418FB">
        <w:rPr>
          <w:rFonts w:ascii="Times New Roman" w:hAnsi="Times New Roman"/>
          <w:sz w:val="28"/>
          <w:szCs w:val="28"/>
        </w:rPr>
        <w:t xml:space="preserve">    </w:t>
      </w:r>
      <w:r w:rsidR="00240CE1" w:rsidRPr="002418FB">
        <w:rPr>
          <w:rFonts w:ascii="Times New Roman" w:hAnsi="Times New Roman"/>
          <w:sz w:val="28"/>
          <w:szCs w:val="28"/>
        </w:rPr>
        <w:t xml:space="preserve">  </w:t>
      </w:r>
      <w:r w:rsidR="00B317F3" w:rsidRPr="002418FB">
        <w:rPr>
          <w:rFonts w:ascii="Times New Roman" w:hAnsi="Times New Roman"/>
          <w:color w:val="000000"/>
          <w:sz w:val="28"/>
          <w:szCs w:val="28"/>
        </w:rPr>
        <w:t>Центральный вход в здание м</w:t>
      </w:r>
      <w:r w:rsidR="007A3C62" w:rsidRPr="002418FB">
        <w:rPr>
          <w:rFonts w:ascii="Times New Roman" w:hAnsi="Times New Roman"/>
          <w:color w:val="000000"/>
          <w:sz w:val="28"/>
          <w:szCs w:val="28"/>
        </w:rPr>
        <w:t>узея оборудуется информационной табличкой (</w:t>
      </w:r>
      <w:r w:rsidR="000D67A9" w:rsidRPr="002418FB">
        <w:rPr>
          <w:rFonts w:ascii="Times New Roman" w:hAnsi="Times New Roman"/>
          <w:color w:val="000000"/>
          <w:sz w:val="28"/>
          <w:szCs w:val="28"/>
        </w:rPr>
        <w:t xml:space="preserve">вывеской) </w:t>
      </w:r>
      <w:r w:rsidR="000D67A9" w:rsidRPr="002418FB">
        <w:rPr>
          <w:rFonts w:ascii="Times New Roman" w:hAnsi="Times New Roman"/>
          <w:sz w:val="28"/>
          <w:szCs w:val="28"/>
        </w:rPr>
        <w:t>с</w:t>
      </w:r>
      <w:r w:rsidRPr="002418FB">
        <w:rPr>
          <w:rFonts w:ascii="Times New Roman" w:hAnsi="Times New Roman"/>
          <w:sz w:val="28"/>
          <w:szCs w:val="28"/>
        </w:rPr>
        <w:t xml:space="preserve"> наименованием МКУК «Музей истории донск</w:t>
      </w:r>
      <w:r w:rsidR="007A3C62" w:rsidRPr="002418FB">
        <w:rPr>
          <w:rFonts w:ascii="Times New Roman" w:hAnsi="Times New Roman"/>
          <w:sz w:val="28"/>
          <w:szCs w:val="28"/>
        </w:rPr>
        <w:t>их казаков»,</w:t>
      </w:r>
      <w:r w:rsidR="007A3C62" w:rsidRPr="002418FB">
        <w:rPr>
          <w:rFonts w:ascii="Times New Roman" w:hAnsi="Times New Roman"/>
          <w:color w:val="000000"/>
          <w:sz w:val="28"/>
          <w:szCs w:val="28"/>
        </w:rPr>
        <w:t xml:space="preserve"> месте нахождения и режиме работы.</w:t>
      </w:r>
    </w:p>
    <w:p w:rsidR="000F13E7" w:rsidRPr="002418FB" w:rsidRDefault="000F13E7" w:rsidP="00F43F01">
      <w:pPr>
        <w:spacing w:line="240" w:lineRule="auto"/>
        <w:jc w:val="both"/>
        <w:rPr>
          <w:rStyle w:val="TextNPA"/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</w:t>
      </w:r>
      <w:r w:rsidRPr="002418FB">
        <w:rPr>
          <w:rStyle w:val="TextNPA"/>
          <w:rFonts w:ascii="Times New Roman" w:hAnsi="Times New Roman" w:cs="Times New Roman"/>
          <w:sz w:val="28"/>
          <w:szCs w:val="28"/>
        </w:rPr>
        <w:t>Учреждение, оказывающее услугу, должно по требованию посетителей предоставлять книгу отзывов и предложений.</w:t>
      </w:r>
    </w:p>
    <w:p w:rsidR="000F13E7" w:rsidRPr="002418FB" w:rsidRDefault="000F13E7" w:rsidP="00F43F01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0"/>
        <w:rPr>
          <w:rStyle w:val="TextNPA"/>
          <w:rFonts w:ascii="Times New Roman" w:hAnsi="Times New Roman"/>
          <w:sz w:val="28"/>
          <w:szCs w:val="28"/>
        </w:rPr>
      </w:pPr>
      <w:r w:rsidRPr="002418FB">
        <w:rPr>
          <w:rStyle w:val="TextNPA"/>
          <w:rFonts w:ascii="Times New Roman" w:hAnsi="Times New Roman"/>
          <w:sz w:val="28"/>
          <w:szCs w:val="28"/>
        </w:rPr>
        <w:t xml:space="preserve">       Учреждение, оказывающее услугу, должно обеспечить выставочные помещения музеев достаточным количеством сидячих мест – не менее двух сидячих мест на один зал. В экспозиционных помещениях места для сидения не предусматриваются.</w:t>
      </w:r>
    </w:p>
    <w:p w:rsidR="000F13E7" w:rsidRPr="002418FB" w:rsidRDefault="000F13E7" w:rsidP="00F43F01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0"/>
        <w:rPr>
          <w:rStyle w:val="TextNPA"/>
          <w:rFonts w:ascii="Times New Roman" w:hAnsi="Times New Roman"/>
          <w:sz w:val="28"/>
          <w:szCs w:val="28"/>
        </w:rPr>
      </w:pPr>
      <w:r w:rsidRPr="002418FB">
        <w:rPr>
          <w:rStyle w:val="TextNPA"/>
          <w:rFonts w:ascii="Times New Roman" w:hAnsi="Times New Roman"/>
          <w:sz w:val="28"/>
          <w:szCs w:val="28"/>
        </w:rPr>
        <w:t xml:space="preserve">       В помещении музея должна находиться медицинская аптечка.</w:t>
      </w:r>
    </w:p>
    <w:p w:rsidR="000F13E7" w:rsidRPr="002418FB" w:rsidRDefault="000D67A9" w:rsidP="00F43F01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0"/>
        <w:rPr>
          <w:rStyle w:val="TextNPA"/>
          <w:rFonts w:ascii="Times New Roman" w:hAnsi="Times New Roman"/>
          <w:sz w:val="28"/>
          <w:szCs w:val="28"/>
        </w:rPr>
      </w:pPr>
      <w:r w:rsidRPr="002418FB">
        <w:rPr>
          <w:rStyle w:val="TextNPA"/>
          <w:rFonts w:ascii="Times New Roman" w:hAnsi="Times New Roman"/>
          <w:sz w:val="28"/>
          <w:szCs w:val="28"/>
        </w:rPr>
        <w:lastRenderedPageBreak/>
        <w:t xml:space="preserve">       </w:t>
      </w:r>
      <w:r w:rsidR="000F13E7" w:rsidRPr="002418FB">
        <w:rPr>
          <w:rStyle w:val="TextNPA"/>
          <w:rFonts w:ascii="Times New Roman" w:hAnsi="Times New Roman"/>
          <w:sz w:val="28"/>
          <w:szCs w:val="28"/>
        </w:rPr>
        <w:t>Учреждение, оказывающее услугу, должно организовать в здании музея место для самостоятельной работы с архивными материалами музея.</w:t>
      </w:r>
    </w:p>
    <w:p w:rsidR="000F13E7" w:rsidRPr="002418FB" w:rsidRDefault="000D67A9" w:rsidP="00F43F01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0"/>
        <w:rPr>
          <w:rStyle w:val="TextNPA"/>
          <w:rFonts w:ascii="Times New Roman" w:hAnsi="Times New Roman"/>
          <w:sz w:val="28"/>
          <w:szCs w:val="28"/>
        </w:rPr>
      </w:pPr>
      <w:r w:rsidRPr="002418FB">
        <w:rPr>
          <w:rStyle w:val="TextNPA"/>
          <w:rFonts w:ascii="Times New Roman" w:hAnsi="Times New Roman"/>
          <w:sz w:val="28"/>
          <w:szCs w:val="28"/>
        </w:rPr>
        <w:t xml:space="preserve">       </w:t>
      </w:r>
      <w:r w:rsidR="000F13E7" w:rsidRPr="002418FB">
        <w:rPr>
          <w:rStyle w:val="TextNPA"/>
          <w:rFonts w:ascii="Times New Roman" w:hAnsi="Times New Roman"/>
          <w:sz w:val="28"/>
          <w:szCs w:val="28"/>
        </w:rPr>
        <w:t>Музейные экспозиции должны быть обеспечены четкими подписями и пояснительными текстами с указанием названия и автора.</w:t>
      </w:r>
    </w:p>
    <w:p w:rsidR="000F13E7" w:rsidRPr="002418FB" w:rsidRDefault="000F13E7" w:rsidP="00F43F01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0"/>
        <w:rPr>
          <w:rStyle w:val="TextNPA"/>
          <w:rFonts w:ascii="Times New Roman" w:hAnsi="Times New Roman"/>
          <w:sz w:val="28"/>
          <w:szCs w:val="28"/>
        </w:rPr>
      </w:pPr>
      <w:r w:rsidRPr="002418FB">
        <w:rPr>
          <w:rStyle w:val="TextNPA"/>
          <w:rFonts w:ascii="Times New Roman" w:hAnsi="Times New Roman"/>
          <w:sz w:val="28"/>
          <w:szCs w:val="28"/>
        </w:rPr>
        <w:t xml:space="preserve">        К началу работы музея полы в залах, коридорах, холле, должны быть чистыми, без следов грязи, пыли, земли, иных посторонних предметов и загрязнителей.</w:t>
      </w:r>
    </w:p>
    <w:p w:rsidR="000F13E7" w:rsidRPr="002418FB" w:rsidRDefault="000F13E7" w:rsidP="00F43F01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0"/>
        <w:rPr>
          <w:rStyle w:val="TextNPA"/>
          <w:rFonts w:ascii="Times New Roman" w:hAnsi="Times New Roman"/>
          <w:sz w:val="28"/>
          <w:szCs w:val="28"/>
        </w:rPr>
      </w:pPr>
      <w:r w:rsidRPr="002418FB">
        <w:rPr>
          <w:rStyle w:val="TextNPA"/>
          <w:rFonts w:ascii="Times New Roman" w:hAnsi="Times New Roman"/>
          <w:sz w:val="28"/>
          <w:szCs w:val="28"/>
        </w:rPr>
        <w:t xml:space="preserve">        Учреждение, оказывающее услугу, не должно загромождать площадки и марши лестничных клеток, устанавливать зеркала на путях эвакуации.</w:t>
      </w:r>
    </w:p>
    <w:p w:rsidR="000F13E7" w:rsidRPr="002418FB" w:rsidRDefault="000F13E7" w:rsidP="00F43F01">
      <w:pPr>
        <w:pStyle w:val="Pro-List2"/>
        <w:tabs>
          <w:tab w:val="clear" w:pos="2040"/>
          <w:tab w:val="left" w:pos="-1560"/>
        </w:tabs>
        <w:spacing w:before="0" w:line="240" w:lineRule="auto"/>
        <w:ind w:left="0"/>
        <w:rPr>
          <w:rStyle w:val="TextNPA"/>
          <w:rFonts w:ascii="Times New Roman" w:hAnsi="Times New Roman"/>
          <w:sz w:val="28"/>
          <w:szCs w:val="28"/>
        </w:rPr>
      </w:pPr>
      <w:r w:rsidRPr="002418FB">
        <w:rPr>
          <w:rStyle w:val="TextNPA"/>
          <w:rFonts w:ascii="Times New Roman" w:hAnsi="Times New Roman"/>
          <w:sz w:val="28"/>
          <w:szCs w:val="28"/>
        </w:rPr>
        <w:t xml:space="preserve">              Курение в музее запрещено. </w:t>
      </w:r>
    </w:p>
    <w:p w:rsidR="000F13E7" w:rsidRPr="002418FB" w:rsidRDefault="000F13E7" w:rsidP="00F43F01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0"/>
        <w:rPr>
          <w:rStyle w:val="TextNPA"/>
          <w:rFonts w:ascii="Times New Roman" w:hAnsi="Times New Roman"/>
          <w:sz w:val="28"/>
          <w:szCs w:val="28"/>
        </w:rPr>
      </w:pPr>
      <w:r w:rsidRPr="002418FB">
        <w:rPr>
          <w:rStyle w:val="TextNPA"/>
          <w:rFonts w:ascii="Times New Roman" w:hAnsi="Times New Roman"/>
          <w:sz w:val="28"/>
          <w:szCs w:val="28"/>
        </w:rPr>
        <w:t xml:space="preserve">        Учреждение, оказывающее услугу, должно обеспечить свободные пути эвакуации посетителей (в том числе лестничные клетки, проходы в складах, входы на чердаки).</w:t>
      </w:r>
    </w:p>
    <w:p w:rsidR="003C52EA" w:rsidRPr="002418FB" w:rsidRDefault="000F13E7" w:rsidP="00F43F01">
      <w:pPr>
        <w:pStyle w:val="Pro-List2"/>
        <w:tabs>
          <w:tab w:val="clear" w:pos="2040"/>
          <w:tab w:val="left" w:pos="-1560"/>
          <w:tab w:val="left" w:pos="1298"/>
        </w:tabs>
        <w:spacing w:before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418FB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D67A9" w:rsidRPr="00241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C62" w:rsidRPr="00241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52EA" w:rsidRPr="002418FB">
        <w:rPr>
          <w:rFonts w:ascii="Times New Roman" w:hAnsi="Times New Roman"/>
          <w:color w:val="000000"/>
          <w:sz w:val="28"/>
          <w:szCs w:val="28"/>
        </w:rPr>
        <w:t>Вход и выход из помещений оборудуются соответствующими указателями.</w:t>
      </w:r>
    </w:p>
    <w:p w:rsidR="003C52EA" w:rsidRPr="002418FB" w:rsidRDefault="003C52EA" w:rsidP="00F4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106E3" w:rsidRPr="002418FB" w:rsidRDefault="00B317F3" w:rsidP="00F43F01">
      <w:pPr>
        <w:widowControl w:val="0"/>
        <w:tabs>
          <w:tab w:val="left" w:pos="55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2.12.2</w:t>
      </w:r>
      <w:r w:rsidR="000F13E7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местам ожидания.</w:t>
      </w:r>
      <w:r w:rsidR="000D67A9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06E3" w:rsidRPr="002418FB" w:rsidRDefault="007A3C62" w:rsidP="00F43F01">
      <w:pPr>
        <w:widowControl w:val="0"/>
        <w:spacing w:after="0" w:line="240" w:lineRule="auto"/>
        <w:jc w:val="both"/>
        <w:rPr>
          <w:rStyle w:val="TextNPA"/>
          <w:rFonts w:ascii="Times New Roman" w:hAnsi="Times New Roman" w:cs="Times New Roman"/>
          <w:sz w:val="28"/>
          <w:szCs w:val="28"/>
        </w:rPr>
      </w:pPr>
      <w:r w:rsidRPr="002418FB">
        <w:rPr>
          <w:rStyle w:val="TextNPA"/>
          <w:rFonts w:ascii="Times New Roman" w:hAnsi="Times New Roman" w:cs="Times New Roman"/>
          <w:sz w:val="28"/>
          <w:szCs w:val="28"/>
        </w:rPr>
        <w:t xml:space="preserve">         </w:t>
      </w:r>
      <w:r w:rsidR="000106E3" w:rsidRPr="002418FB">
        <w:rPr>
          <w:rStyle w:val="TextNPA"/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сотрудников учреждения.</w:t>
      </w:r>
    </w:p>
    <w:p w:rsidR="003C52EA" w:rsidRPr="002418FB" w:rsidRDefault="00B317F3" w:rsidP="00F43F01">
      <w:pPr>
        <w:widowControl w:val="0"/>
        <w:spacing w:after="0" w:line="240" w:lineRule="auto"/>
        <w:jc w:val="both"/>
        <w:rPr>
          <w:rStyle w:val="TextNPA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18FB">
        <w:rPr>
          <w:rStyle w:val="TextNPA"/>
          <w:rFonts w:ascii="Times New Roman" w:hAnsi="Times New Roman" w:cs="Times New Roman"/>
          <w:sz w:val="28"/>
          <w:szCs w:val="28"/>
        </w:rPr>
        <w:t xml:space="preserve"> </w:t>
      </w:r>
      <w:r w:rsidR="007A3C62" w:rsidRPr="002418FB">
        <w:rPr>
          <w:rStyle w:val="TextNPA"/>
          <w:rFonts w:ascii="Times New Roman" w:hAnsi="Times New Roman" w:cs="Times New Roman"/>
          <w:sz w:val="28"/>
          <w:szCs w:val="28"/>
        </w:rPr>
        <w:t xml:space="preserve"> </w:t>
      </w:r>
      <w:r w:rsidR="000106E3" w:rsidRPr="002418FB">
        <w:rPr>
          <w:rStyle w:val="TextNPA"/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стульями, кресельными секциями, скамьями, </w:t>
      </w:r>
      <w:r w:rsidR="003C52EA" w:rsidRPr="002418FB">
        <w:rPr>
          <w:rStyle w:val="TextNPA"/>
          <w:rFonts w:ascii="Times New Roman" w:hAnsi="Times New Roman" w:cs="Times New Roman"/>
          <w:sz w:val="28"/>
          <w:szCs w:val="28"/>
        </w:rPr>
        <w:t>не менее чем 5 сидячими местами для инвалидов, лиц пожилого возраста и посетителей с детьми.</w:t>
      </w:r>
    </w:p>
    <w:p w:rsidR="000F13E7" w:rsidRPr="002418FB" w:rsidRDefault="00B317F3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0F13E7" w:rsidRPr="002418FB">
        <w:rPr>
          <w:rFonts w:ascii="Times New Roman" w:hAnsi="Times New Roman" w:cs="Times New Roman"/>
          <w:sz w:val="28"/>
          <w:szCs w:val="28"/>
        </w:rPr>
        <w:t>Места ожидания и предоставления муниципальной услуги оборудуются:</w:t>
      </w:r>
    </w:p>
    <w:p w:rsidR="000F13E7" w:rsidRPr="002418FB" w:rsidRDefault="000F13E7" w:rsidP="00F43F01">
      <w:pPr>
        <w:tabs>
          <w:tab w:val="left" w:pos="60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  <w:r w:rsidRPr="002418FB">
        <w:rPr>
          <w:rFonts w:ascii="Times New Roman" w:hAnsi="Times New Roman" w:cs="Times New Roman"/>
          <w:sz w:val="28"/>
          <w:szCs w:val="28"/>
        </w:rPr>
        <w:tab/>
      </w:r>
    </w:p>
    <w:p w:rsidR="000F13E7" w:rsidRPr="002418FB" w:rsidRDefault="000F13E7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документов, бланками заявлений и канцелярскими принадлежностями;</w:t>
      </w:r>
    </w:p>
    <w:p w:rsidR="000F13E7" w:rsidRPr="002418FB" w:rsidRDefault="000F13E7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первичными средствами пожаротушения.</w:t>
      </w:r>
    </w:p>
    <w:p w:rsidR="00592DFA" w:rsidRPr="002418FB" w:rsidRDefault="00B317F3" w:rsidP="00F4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92DFA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2DFA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местам приема заявителей.</w:t>
      </w:r>
    </w:p>
    <w:p w:rsidR="00592DFA" w:rsidRPr="002418FB" w:rsidRDefault="00592DFA" w:rsidP="00F43F0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Pr="002418FB">
        <w:rPr>
          <w:rFonts w:ascii="Times New Roman" w:hAnsi="Times New Roman" w:cs="Times New Roman"/>
          <w:color w:val="000000"/>
          <w:sz w:val="28"/>
          <w:szCs w:val="28"/>
        </w:rPr>
        <w:t>Выставочные залы, кабинеты сотрудников оборудуются информационной табличкой (вывеской), содержащей информацию о наименовании.</w:t>
      </w:r>
    </w:p>
    <w:p w:rsidR="00592DFA" w:rsidRPr="002418FB" w:rsidRDefault="00592DFA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Рабочие места специалистов оборудованы средствами вычислительной техники и оргтехникой, позволяющими организовать оказание государственной услуги, обеспечивается доступ в Интернет, выделяются расходные материалы, канцелярские товары.</w:t>
      </w:r>
    </w:p>
    <w:p w:rsidR="000B5CA8" w:rsidRPr="002418FB" w:rsidRDefault="000B5CA8" w:rsidP="00F4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B317F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2.12.4</w:t>
      </w:r>
      <w:r w:rsidR="000D67A9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информационным стендам.</w:t>
      </w:r>
    </w:p>
    <w:p w:rsidR="000B5CA8" w:rsidRPr="002418FB" w:rsidRDefault="000B5CA8" w:rsidP="00F4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Визуальная, текстовая и </w:t>
      </w:r>
      <w:proofErr w:type="spellStart"/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предоставления муниципальной услуги размещается 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информационном стенде (устанавливается в удобном для граждан месте), а также</w:t>
      </w:r>
      <w:r w:rsidRPr="002418FB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«Единый портал государственных и муниципальных услуг </w:t>
      </w:r>
      <w:r w:rsidRPr="002418FB">
        <w:rPr>
          <w:rFonts w:ascii="Times New Roman" w:hAnsi="Times New Roman" w:cs="Times New Roman"/>
          <w:sz w:val="28"/>
          <w:szCs w:val="28"/>
        </w:rPr>
        <w:t>(функций)" (</w:t>
      </w:r>
      <w:proofErr w:type="spellStart"/>
      <w:r w:rsidRPr="002418FB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2418FB">
        <w:rPr>
          <w:rFonts w:ascii="Times New Roman" w:hAnsi="Times New Roman" w:cs="Times New Roman"/>
          <w:sz w:val="28"/>
          <w:szCs w:val="28"/>
        </w:rPr>
        <w:t>)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уполномоченного органа (</w:t>
      </w:r>
      <w:hyperlink r:id="rId26" w:history="1">
        <w:r w:rsidRPr="002418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https://midk34.ru/</w:t>
        </w:r>
      </w:hyperlink>
      <w:r w:rsidRPr="002418FB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>)</w:t>
      </w:r>
    </w:p>
    <w:p w:rsidR="000B5CA8" w:rsidRPr="002418FB" w:rsidRDefault="000B5CA8" w:rsidP="00F43F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визуальной, текстовой и </w:t>
      </w:r>
      <w:proofErr w:type="spellStart"/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B5CA8" w:rsidRPr="002418FB" w:rsidRDefault="000B5CA8" w:rsidP="00F43F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помещениях,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B5CA8" w:rsidRPr="002418FB" w:rsidRDefault="000B5CA8" w:rsidP="00F4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CA8" w:rsidRPr="002418FB" w:rsidRDefault="000B5CA8" w:rsidP="00F43F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официальном сайте учреждения размещаются следующие информационные материалы:</w:t>
      </w:r>
    </w:p>
    <w:p w:rsidR="000B5CA8" w:rsidRPr="002418FB" w:rsidRDefault="000B5CA8" w:rsidP="00F43F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B5CA8" w:rsidRPr="002418FB" w:rsidRDefault="000B5CA8" w:rsidP="00F43F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0B5CA8" w:rsidRPr="002418FB" w:rsidRDefault="000B5CA8" w:rsidP="00F43F01">
      <w:pPr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месте нахождения и графике работы музея;</w:t>
      </w:r>
    </w:p>
    <w:p w:rsidR="000B5CA8" w:rsidRPr="002418FB" w:rsidRDefault="000B5CA8" w:rsidP="00F43F01">
      <w:pPr>
        <w:widowControl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телефоны;</w:t>
      </w:r>
    </w:p>
    <w:p w:rsidR="000B5CA8" w:rsidRPr="002418FB" w:rsidRDefault="000B5CA8" w:rsidP="00F43F01">
      <w:pPr>
        <w:widowControl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электронной почты и адреса Интернет-сайтов;</w:t>
      </w:r>
    </w:p>
    <w:p w:rsidR="000B5CA8" w:rsidRPr="002418FB" w:rsidRDefault="000B5CA8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  образец заявки на предоставление услуги; </w:t>
      </w:r>
    </w:p>
    <w:p w:rsidR="000B5CA8" w:rsidRPr="002418FB" w:rsidRDefault="000B5CA8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Текст материалов, размещаемых на стендах, должен быть напечатан удобным для чтения шрифтом. </w:t>
      </w:r>
    </w:p>
    <w:p w:rsidR="000B5CA8" w:rsidRPr="002418FB" w:rsidRDefault="000B5CA8" w:rsidP="00F43F0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106E3" w:rsidRPr="002418FB" w:rsidRDefault="000B5CA8" w:rsidP="00F4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317F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2.12.5</w:t>
      </w:r>
      <w:r w:rsidR="000106E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обеспечению доступности предоставления муниципальной услуги для инвалидов.</w:t>
      </w:r>
    </w:p>
    <w:p w:rsidR="000106E3" w:rsidRPr="002418FB" w:rsidRDefault="000106E3" w:rsidP="00F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0106E3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</w:t>
      </w:r>
      <w:r w:rsidR="007A3C62" w:rsidRPr="002418FB">
        <w:rPr>
          <w:rFonts w:ascii="Times New Roman" w:hAnsi="Times New Roman" w:cs="Times New Roman"/>
          <w:sz w:val="28"/>
          <w:szCs w:val="28"/>
        </w:rPr>
        <w:t xml:space="preserve">- </w:t>
      </w:r>
      <w:r w:rsidR="000D67A9" w:rsidRPr="002418FB">
        <w:rPr>
          <w:rFonts w:ascii="Times New Roman" w:hAnsi="Times New Roman" w:cs="Times New Roman"/>
          <w:sz w:val="28"/>
          <w:szCs w:val="28"/>
        </w:rPr>
        <w:t>п</w:t>
      </w:r>
      <w:r w:rsidR="000106E3" w:rsidRPr="002418FB">
        <w:rPr>
          <w:rFonts w:ascii="Times New Roman" w:hAnsi="Times New Roman" w:cs="Times New Roman"/>
          <w:sz w:val="28"/>
          <w:szCs w:val="28"/>
        </w:rPr>
        <w:t>ользователи услуги, которые не могут посещать учреждение в силу преклонного возраста и ограниченных возможностей, имеют право получать по предварительной заявке в электронной форме (фотографии экспозиций, презентации о мероприятиях, информацию в электронном виде и т.д.)</w:t>
      </w:r>
    </w:p>
    <w:p w:rsidR="00592DFA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</w:t>
      </w:r>
      <w:r w:rsidR="007A3C62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592DFA" w:rsidRPr="002418FB">
        <w:rPr>
          <w:rFonts w:ascii="Times New Roman" w:hAnsi="Times New Roman" w:cs="Times New Roman"/>
          <w:sz w:val="28"/>
          <w:szCs w:val="28"/>
        </w:rPr>
        <w:t>-</w:t>
      </w:r>
      <w:r w:rsidR="000D67A9" w:rsidRPr="002418FB">
        <w:rPr>
          <w:rFonts w:ascii="Times New Roman" w:hAnsi="Times New Roman" w:cs="Times New Roman"/>
          <w:sz w:val="28"/>
          <w:szCs w:val="28"/>
        </w:rPr>
        <w:t>у</w:t>
      </w:r>
      <w:r w:rsidR="00592DFA" w:rsidRPr="002418FB">
        <w:rPr>
          <w:rFonts w:ascii="Times New Roman" w:hAnsi="Times New Roman" w:cs="Times New Roman"/>
          <w:sz w:val="28"/>
          <w:szCs w:val="28"/>
        </w:rPr>
        <w:t>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информации.</w:t>
      </w:r>
    </w:p>
    <w:p w:rsidR="000106E3" w:rsidRPr="002418FB" w:rsidRDefault="000106E3" w:rsidP="00F43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E33A3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беспрепятственный вход инвалидов в помещение и выход из него;</w:t>
      </w:r>
    </w:p>
    <w:p w:rsidR="000106E3" w:rsidRPr="002418FB" w:rsidRDefault="000D67A9" w:rsidP="00F43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A35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06E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-возможность самостоятельного передвижения инвалидов </w:t>
      </w:r>
      <w:r w:rsidR="000106E3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территории организации, помещения, в которых оказывается муниципальная услуга;</w:t>
      </w:r>
    </w:p>
    <w:p w:rsidR="000D67A9" w:rsidRPr="002418FB" w:rsidRDefault="00E33A35" w:rsidP="00F43F01">
      <w:pPr>
        <w:pStyle w:val="ConsPlusNormal0"/>
        <w:spacing w:before="280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0D67A9" w:rsidRPr="002418FB">
        <w:rPr>
          <w:rFonts w:ascii="Times New Roman" w:hAnsi="Times New Roman" w:cs="Times New Roman"/>
          <w:sz w:val="28"/>
          <w:szCs w:val="28"/>
        </w:rPr>
        <w:t>-</w:t>
      </w:r>
      <w:r w:rsidR="000D67A9" w:rsidRPr="002418FB">
        <w:rPr>
          <w:rFonts w:ascii="Times New Roman" w:eastAsiaTheme="minorEastAsia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92DFA" w:rsidRPr="002418FB" w:rsidRDefault="000106E3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E33A35"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0D67A9" w:rsidRPr="002418FB">
        <w:rPr>
          <w:rFonts w:ascii="Times New Roman" w:hAnsi="Times New Roman" w:cs="Times New Roman"/>
          <w:sz w:val="28"/>
          <w:szCs w:val="28"/>
        </w:rPr>
        <w:t>-н</w:t>
      </w:r>
      <w:r w:rsidRPr="002418FB">
        <w:rPr>
          <w:rFonts w:ascii="Times New Roman" w:hAnsi="Times New Roman" w:cs="Times New Roman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и к услугам с учетом ограничений их жизнедеятельности.</w:t>
      </w:r>
    </w:p>
    <w:p w:rsidR="00592DFA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0D67A9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2DFA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06E3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592DFA" w:rsidRPr="002418FB">
        <w:rPr>
          <w:rFonts w:ascii="Times New Roman" w:hAnsi="Times New Roman" w:cs="Times New Roman"/>
          <w:sz w:val="28"/>
          <w:szCs w:val="28"/>
        </w:rPr>
        <w:t>-</w:t>
      </w:r>
      <w:r w:rsidR="00B317F3" w:rsidRPr="002418FB">
        <w:rPr>
          <w:rFonts w:ascii="Times New Roman" w:hAnsi="Times New Roman" w:cs="Times New Roman"/>
          <w:sz w:val="28"/>
          <w:szCs w:val="28"/>
        </w:rPr>
        <w:t>д</w:t>
      </w:r>
      <w:r w:rsidR="000106E3" w:rsidRPr="002418FB">
        <w:rPr>
          <w:rFonts w:ascii="Times New Roman" w:hAnsi="Times New Roman" w:cs="Times New Roman"/>
          <w:sz w:val="28"/>
          <w:szCs w:val="28"/>
        </w:rPr>
        <w:t xml:space="preserve">опуск </w:t>
      </w:r>
      <w:proofErr w:type="spellStart"/>
      <w:r w:rsidR="000106E3" w:rsidRPr="002418F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0106E3" w:rsidRPr="002418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06E3" w:rsidRPr="002418F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0106E3" w:rsidRPr="002418FB">
        <w:rPr>
          <w:rFonts w:ascii="Times New Roman" w:hAnsi="Times New Roman" w:cs="Times New Roman"/>
          <w:sz w:val="28"/>
          <w:szCs w:val="28"/>
        </w:rPr>
        <w:t>.</w:t>
      </w:r>
    </w:p>
    <w:p w:rsidR="00B317F3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317F3" w:rsidRPr="002418FB">
        <w:rPr>
          <w:rFonts w:ascii="Times New Roman" w:hAnsi="Times New Roman" w:cs="Times New Roman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="00B317F3" w:rsidRPr="002418FB">
        <w:rPr>
          <w:rFonts w:ascii="Times New Roman" w:hAnsi="Times New Roman" w:cs="Times New Roman"/>
          <w:sz w:val="28"/>
          <w:szCs w:val="28"/>
        </w:rPr>
        <w:tab/>
        <w:t>регулированию в сфере социальной защиты населения;</w:t>
      </w:r>
      <w:proofErr w:type="gramEnd"/>
    </w:p>
    <w:p w:rsidR="000D67A9" w:rsidRPr="002418FB" w:rsidRDefault="00E33A35" w:rsidP="00F43F01">
      <w:pPr>
        <w:pStyle w:val="ConsPlusNormal0"/>
        <w:spacing w:before="280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</w:t>
      </w:r>
      <w:r w:rsidR="000D67A9" w:rsidRPr="002418FB">
        <w:rPr>
          <w:rFonts w:ascii="Times New Roman" w:hAnsi="Times New Roman" w:cs="Times New Roman"/>
          <w:sz w:val="28"/>
          <w:szCs w:val="28"/>
        </w:rPr>
        <w:t>-</w:t>
      </w:r>
      <w:r w:rsidR="000D67A9" w:rsidRPr="002418FB">
        <w:rPr>
          <w:rFonts w:ascii="Times New Roman" w:eastAsiaTheme="minorEastAsia" w:hAnsi="Times New Roman" w:cs="Times New Roman"/>
          <w:sz w:val="28"/>
          <w:szCs w:val="28"/>
        </w:rPr>
        <w:t>предоставление при необходимости услуги по месту жительства инвалида или в дистанционном режиме;</w:t>
      </w:r>
    </w:p>
    <w:p w:rsidR="000106E3" w:rsidRPr="002418FB" w:rsidRDefault="000D67A9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E33A35" w:rsidRPr="002418FB">
        <w:rPr>
          <w:rFonts w:ascii="Times New Roman" w:hAnsi="Times New Roman" w:cs="Times New Roman"/>
          <w:sz w:val="28"/>
          <w:szCs w:val="28"/>
        </w:rPr>
        <w:t xml:space="preserve">  </w:t>
      </w:r>
      <w:r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592DFA" w:rsidRPr="002418FB">
        <w:rPr>
          <w:rFonts w:ascii="Times New Roman" w:hAnsi="Times New Roman" w:cs="Times New Roman"/>
          <w:sz w:val="28"/>
          <w:szCs w:val="28"/>
        </w:rPr>
        <w:t>-</w:t>
      </w:r>
      <w:r w:rsidR="00E33A35" w:rsidRPr="002418FB">
        <w:rPr>
          <w:rFonts w:ascii="Times New Roman" w:hAnsi="Times New Roman" w:cs="Times New Roman"/>
          <w:sz w:val="28"/>
          <w:szCs w:val="28"/>
        </w:rPr>
        <w:t>оказание</w:t>
      </w:r>
      <w:r w:rsidR="00592DFA" w:rsidRPr="002418FB">
        <w:rPr>
          <w:rFonts w:ascii="Times New Roman" w:hAnsi="Times New Roman" w:cs="Times New Roman"/>
          <w:sz w:val="28"/>
          <w:szCs w:val="28"/>
        </w:rPr>
        <w:t xml:space="preserve"> специалистами иной необходимой</w:t>
      </w:r>
      <w:r w:rsidR="000106E3" w:rsidRPr="002418FB">
        <w:rPr>
          <w:rFonts w:ascii="Times New Roman" w:hAnsi="Times New Roman" w:cs="Times New Roman"/>
          <w:sz w:val="28"/>
          <w:szCs w:val="28"/>
        </w:rPr>
        <w:t xml:space="preserve"> инвалидам помощи</w:t>
      </w:r>
      <w:r w:rsidR="00592DFA" w:rsidRPr="002418FB">
        <w:rPr>
          <w:rFonts w:ascii="Times New Roman" w:hAnsi="Times New Roman" w:cs="Times New Roman"/>
          <w:sz w:val="28"/>
          <w:szCs w:val="28"/>
        </w:rPr>
        <w:t xml:space="preserve"> в преодолении барьеров, </w:t>
      </w:r>
      <w:r w:rsidR="007A3C62" w:rsidRPr="002418FB">
        <w:rPr>
          <w:rFonts w:ascii="Times New Roman" w:hAnsi="Times New Roman" w:cs="Times New Roman"/>
          <w:sz w:val="28"/>
          <w:szCs w:val="28"/>
        </w:rPr>
        <w:t>препятствующих</w:t>
      </w:r>
      <w:r w:rsidR="000106E3" w:rsidRPr="002418FB">
        <w:rPr>
          <w:rFonts w:ascii="Times New Roman" w:hAnsi="Times New Roman" w:cs="Times New Roman"/>
          <w:sz w:val="28"/>
          <w:szCs w:val="28"/>
        </w:rPr>
        <w:t xml:space="preserve"> получению ими услуг наравне с другими людьми.</w:t>
      </w:r>
    </w:p>
    <w:p w:rsidR="005F3470" w:rsidRPr="002418FB" w:rsidRDefault="000B5CA8" w:rsidP="00F43F01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8FB">
        <w:rPr>
          <w:rFonts w:ascii="Times New Roman" w:hAnsi="Times New Roman" w:cs="Times New Roman"/>
          <w:sz w:val="28"/>
          <w:szCs w:val="28"/>
        </w:rPr>
        <w:t>2.13.</w:t>
      </w:r>
      <w:r w:rsidR="005F3470" w:rsidRPr="002418FB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="005F3470" w:rsidRPr="002418FB">
        <w:rPr>
          <w:rFonts w:ascii="Times New Roman" w:hAnsi="Times New Roman" w:cs="Times New Roman"/>
          <w:sz w:val="28"/>
          <w:szCs w:val="28"/>
        </w:rPr>
        <w:br/>
        <w:t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</w:t>
      </w:r>
      <w:proofErr w:type="gramEnd"/>
      <w:r w:rsidR="005F3470" w:rsidRPr="002418FB">
        <w:rPr>
          <w:rFonts w:ascii="Times New Roman" w:hAnsi="Times New Roman" w:cs="Times New Roman"/>
          <w:sz w:val="28"/>
          <w:szCs w:val="28"/>
        </w:rPr>
        <w:t xml:space="preserve"> лиц уполномоченного органа. </w:t>
      </w:r>
    </w:p>
    <w:p w:rsidR="005F3470" w:rsidRPr="002418FB" w:rsidRDefault="005F3470" w:rsidP="00F4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Особенности осуществления отдельных административных </w:t>
      </w:r>
      <w:r w:rsidR="00B51F18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и</w:t>
      </w:r>
      <w:r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установлены в разделе 3 настоящего Административного регламента.</w:t>
      </w:r>
    </w:p>
    <w:p w:rsidR="003C52EA" w:rsidRPr="002418FB" w:rsidRDefault="003C52EA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</w:p>
    <w:p w:rsidR="00502E62" w:rsidRPr="002418FB" w:rsidRDefault="00502E62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color w:val="000000"/>
          <w:sz w:val="28"/>
          <w:szCs w:val="28"/>
        </w:rPr>
      </w:pPr>
      <w:r w:rsidRPr="002418FB">
        <w:rPr>
          <w:rStyle w:val="a7"/>
          <w:color w:val="000000"/>
          <w:sz w:val="28"/>
          <w:szCs w:val="28"/>
        </w:rPr>
        <w:t>3. Состав, последовательность и сроки выполнения</w:t>
      </w:r>
    </w:p>
    <w:p w:rsidR="00502E62" w:rsidRPr="002418FB" w:rsidRDefault="00502E62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rStyle w:val="a7"/>
          <w:color w:val="000000"/>
          <w:sz w:val="28"/>
          <w:szCs w:val="28"/>
        </w:rPr>
      </w:pPr>
      <w:r w:rsidRPr="002418FB">
        <w:rPr>
          <w:rStyle w:val="a7"/>
          <w:color w:val="000000"/>
          <w:sz w:val="28"/>
          <w:szCs w:val="28"/>
        </w:rPr>
        <w:t>административных процедур,</w:t>
      </w:r>
      <w:r w:rsidR="0045117D" w:rsidRPr="002418FB">
        <w:rPr>
          <w:rStyle w:val="a7"/>
          <w:color w:val="000000"/>
          <w:sz w:val="28"/>
          <w:szCs w:val="28"/>
        </w:rPr>
        <w:t xml:space="preserve"> </w:t>
      </w:r>
      <w:r w:rsidRPr="002418FB">
        <w:rPr>
          <w:rStyle w:val="a7"/>
          <w:color w:val="000000"/>
          <w:sz w:val="28"/>
          <w:szCs w:val="28"/>
        </w:rPr>
        <w:t>требования к порядку их выполнения</w:t>
      </w:r>
    </w:p>
    <w:p w:rsidR="0045117D" w:rsidRPr="002418FB" w:rsidRDefault="00E33A35" w:rsidP="00F43F01">
      <w:pPr>
        <w:pStyle w:val="consplusnormal"/>
        <w:shd w:val="clear" w:color="auto" w:fill="FFFFFF"/>
        <w:spacing w:before="75" w:beforeAutospacing="0" w:after="75" w:afterAutospacing="0"/>
        <w:ind w:left="75" w:right="75" w:firstLine="15"/>
        <w:jc w:val="both"/>
        <w:rPr>
          <w:sz w:val="28"/>
          <w:szCs w:val="28"/>
        </w:rPr>
      </w:pPr>
      <w:r w:rsidRPr="002418FB">
        <w:rPr>
          <w:i/>
          <w:sz w:val="28"/>
          <w:szCs w:val="28"/>
        </w:rPr>
        <w:t xml:space="preserve">   </w:t>
      </w:r>
      <w:r w:rsidR="00B51F18" w:rsidRPr="002418FB">
        <w:rPr>
          <w:sz w:val="28"/>
          <w:szCs w:val="28"/>
        </w:rPr>
        <w:t>3.1.</w:t>
      </w:r>
      <w:r w:rsidR="0045117D" w:rsidRPr="002418FB">
        <w:rPr>
          <w:sz w:val="28"/>
          <w:szCs w:val="28"/>
        </w:rPr>
        <w:t xml:space="preserve">Предоставление муниципальной услуги «Публичный показ музейных предметов, музейных коллекций» включает в себя: </w:t>
      </w:r>
    </w:p>
    <w:p w:rsidR="0045117D" w:rsidRPr="002418FB" w:rsidRDefault="0045117D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-экскурсионное обслуживание юридических и физических лиц;</w:t>
      </w:r>
    </w:p>
    <w:p w:rsidR="0045117D" w:rsidRPr="002418FB" w:rsidRDefault="0045117D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-возможность индивидуального </w:t>
      </w:r>
      <w:r w:rsidR="00E33A35" w:rsidRPr="002418FB">
        <w:rPr>
          <w:rFonts w:ascii="Times New Roman" w:hAnsi="Times New Roman" w:cs="Times New Roman"/>
          <w:sz w:val="28"/>
          <w:szCs w:val="28"/>
        </w:rPr>
        <w:t>осмотра экспозиций и выставок; р</w:t>
      </w:r>
      <w:r w:rsidRPr="002418FB">
        <w:rPr>
          <w:rFonts w:ascii="Times New Roman" w:hAnsi="Times New Roman" w:cs="Times New Roman"/>
          <w:sz w:val="28"/>
          <w:szCs w:val="28"/>
        </w:rPr>
        <w:t>асширение экспозиционных п</w:t>
      </w:r>
      <w:r w:rsidR="00316CB0" w:rsidRPr="002418FB">
        <w:rPr>
          <w:rFonts w:ascii="Times New Roman" w:hAnsi="Times New Roman" w:cs="Times New Roman"/>
          <w:sz w:val="28"/>
          <w:szCs w:val="28"/>
        </w:rPr>
        <w:t>лощадей по инициативе музея или у</w:t>
      </w:r>
      <w:r w:rsidRPr="002418FB">
        <w:rPr>
          <w:rFonts w:ascii="Times New Roman" w:hAnsi="Times New Roman" w:cs="Times New Roman"/>
          <w:sz w:val="28"/>
          <w:szCs w:val="28"/>
        </w:rPr>
        <w:t xml:space="preserve">чредителя, концептуальный пересмотр тематико-экспозиционных планов Музея, пополнение фондовых коллекций по данному профилю. </w:t>
      </w:r>
    </w:p>
    <w:p w:rsidR="00E33A35" w:rsidRPr="002418FB" w:rsidRDefault="00E33A35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3.2.Прием и регистрация (отказ в приеме) заявления и документов, необходимых для получения муниципальной услуги «Публичный показ музейных предметов, музейных коллекций».</w:t>
      </w:r>
    </w:p>
    <w:p w:rsidR="00E33A35" w:rsidRPr="002418FB" w:rsidRDefault="00E33A35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3.2.1.Основанием для предоставления муниципальной услуги «Публичный показ музейных предметов, музейных коллекций» является устное или письменное обращение получателей услуги в музей, переданное лично или </w:t>
      </w:r>
      <w:r w:rsidRPr="002418FB">
        <w:rPr>
          <w:rFonts w:ascii="Times New Roman" w:hAnsi="Times New Roman" w:cs="Times New Roman"/>
          <w:sz w:val="28"/>
          <w:szCs w:val="28"/>
        </w:rPr>
        <w:lastRenderedPageBreak/>
        <w:t>направленное по факсу, электронной почте. В течение 10 дней с момента получения заявки персонал учреждения должен уведомить получателя о дате, времени, месте и условиях проведения выставки - ответственным за предоставление муниципальной услуги является сотрудник, назначенный по приказу ответственным за проведение выставки, или другой специалист, уполномоченный осуществить услугу;</w:t>
      </w:r>
    </w:p>
    <w:p w:rsidR="0045117D" w:rsidRPr="002418FB" w:rsidRDefault="00E33A35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3.2.2</w:t>
      </w:r>
      <w:r w:rsidR="0045117D" w:rsidRPr="002418FB">
        <w:rPr>
          <w:rFonts w:ascii="Times New Roman" w:hAnsi="Times New Roman" w:cs="Times New Roman"/>
          <w:sz w:val="28"/>
          <w:szCs w:val="28"/>
        </w:rPr>
        <w:t>. Ознакомившись с возможностями доступа к музейному или выставоч</w:t>
      </w:r>
      <w:r w:rsidR="00316CB0" w:rsidRPr="002418FB">
        <w:rPr>
          <w:rFonts w:ascii="Times New Roman" w:hAnsi="Times New Roman" w:cs="Times New Roman"/>
          <w:sz w:val="28"/>
          <w:szCs w:val="28"/>
        </w:rPr>
        <w:t>ному фонду на доске объявлений музея или у сотрудника, п</w:t>
      </w:r>
      <w:r w:rsidR="0045117D" w:rsidRPr="002418FB">
        <w:rPr>
          <w:rFonts w:ascii="Times New Roman" w:hAnsi="Times New Roman" w:cs="Times New Roman"/>
          <w:sz w:val="28"/>
          <w:szCs w:val="28"/>
        </w:rPr>
        <w:t xml:space="preserve">олучатель выбирает наиболее удобный для него вид: индивидуальный осмотр выставок или в сопровождении экскурсовода. </w:t>
      </w:r>
    </w:p>
    <w:p w:rsidR="0045117D" w:rsidRPr="002418FB" w:rsidRDefault="00E33A35" w:rsidP="00F43F0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3.2.3</w:t>
      </w:r>
      <w:r w:rsidR="00316CB0" w:rsidRPr="002418FB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Pr="002418F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16CB0" w:rsidRPr="002418FB">
        <w:rPr>
          <w:rFonts w:ascii="Times New Roman" w:hAnsi="Times New Roman" w:cs="Times New Roman"/>
          <w:sz w:val="28"/>
          <w:szCs w:val="28"/>
        </w:rPr>
        <w:t>у</w:t>
      </w:r>
      <w:r w:rsidR="0045117D" w:rsidRPr="002418FB">
        <w:rPr>
          <w:rFonts w:ascii="Times New Roman" w:hAnsi="Times New Roman" w:cs="Times New Roman"/>
          <w:sz w:val="28"/>
          <w:szCs w:val="28"/>
        </w:rPr>
        <w:t>сл</w:t>
      </w:r>
      <w:r w:rsidR="00316CB0" w:rsidRPr="002418FB">
        <w:rPr>
          <w:rFonts w:ascii="Times New Roman" w:hAnsi="Times New Roman" w:cs="Times New Roman"/>
          <w:sz w:val="28"/>
          <w:szCs w:val="28"/>
        </w:rPr>
        <w:t>уги оплачивает выбранную форму у</w:t>
      </w:r>
      <w:r w:rsidR="0045117D" w:rsidRPr="002418FB">
        <w:rPr>
          <w:rFonts w:ascii="Times New Roman" w:hAnsi="Times New Roman" w:cs="Times New Roman"/>
          <w:sz w:val="28"/>
          <w:szCs w:val="28"/>
        </w:rPr>
        <w:t>слуги в кассе согласно прейскуранту и получает на руки квитанцию или входной билет (билеты). Если получатель обладает льг</w:t>
      </w:r>
      <w:r w:rsidR="004E486C" w:rsidRPr="002418FB">
        <w:rPr>
          <w:rFonts w:ascii="Times New Roman" w:hAnsi="Times New Roman" w:cs="Times New Roman"/>
          <w:sz w:val="28"/>
          <w:szCs w:val="28"/>
        </w:rPr>
        <w:t>отами, предусмотренными пунктом</w:t>
      </w:r>
      <w:r w:rsidR="0045117D" w:rsidRPr="002418FB">
        <w:rPr>
          <w:rFonts w:ascii="Times New Roman" w:hAnsi="Times New Roman" w:cs="Times New Roman"/>
          <w:sz w:val="28"/>
          <w:szCs w:val="28"/>
        </w:rPr>
        <w:t xml:space="preserve"> </w:t>
      </w:r>
      <w:r w:rsidR="00B51F18" w:rsidRPr="002418FB">
        <w:rPr>
          <w:rFonts w:ascii="Times New Roman" w:hAnsi="Times New Roman" w:cs="Times New Roman"/>
          <w:sz w:val="28"/>
          <w:szCs w:val="28"/>
        </w:rPr>
        <w:t>2.9.3.</w:t>
      </w:r>
      <w:r w:rsidR="0045117D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то после предъявления документов, подтверждающих льготу, </w:t>
      </w:r>
      <w:r w:rsidR="00316CB0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допускает получателя услуги в помещения м</w:t>
      </w:r>
      <w:r w:rsidR="0045117D" w:rsidRPr="0024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узея для осмотра экспозиций без оплаты. </w:t>
      </w:r>
    </w:p>
    <w:p w:rsidR="0045117D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45117D" w:rsidRPr="002418FB">
        <w:rPr>
          <w:rFonts w:ascii="Times New Roman" w:hAnsi="Times New Roman" w:cs="Times New Roman"/>
          <w:sz w:val="28"/>
          <w:szCs w:val="28"/>
        </w:rPr>
        <w:t>3.</w:t>
      </w:r>
      <w:r w:rsidR="004E486C" w:rsidRPr="002418FB">
        <w:rPr>
          <w:rFonts w:ascii="Times New Roman" w:hAnsi="Times New Roman" w:cs="Times New Roman"/>
          <w:sz w:val="28"/>
          <w:szCs w:val="28"/>
        </w:rPr>
        <w:t>2</w:t>
      </w:r>
      <w:r w:rsidRPr="002418FB">
        <w:rPr>
          <w:rFonts w:ascii="Times New Roman" w:hAnsi="Times New Roman" w:cs="Times New Roman"/>
          <w:sz w:val="28"/>
          <w:szCs w:val="28"/>
        </w:rPr>
        <w:t>.4</w:t>
      </w:r>
      <w:r w:rsidR="0045117D" w:rsidRPr="002418FB">
        <w:rPr>
          <w:rFonts w:ascii="Times New Roman" w:hAnsi="Times New Roman" w:cs="Times New Roman"/>
          <w:sz w:val="28"/>
          <w:szCs w:val="28"/>
        </w:rPr>
        <w:t>. От</w:t>
      </w:r>
      <w:r w:rsidR="00316CB0" w:rsidRPr="002418FB">
        <w:rPr>
          <w:rFonts w:ascii="Times New Roman" w:hAnsi="Times New Roman" w:cs="Times New Roman"/>
          <w:sz w:val="28"/>
          <w:szCs w:val="28"/>
        </w:rPr>
        <w:t>ветственными за предоставле</w:t>
      </w:r>
      <w:r w:rsidRPr="002418FB">
        <w:rPr>
          <w:rFonts w:ascii="Times New Roman" w:hAnsi="Times New Roman" w:cs="Times New Roman"/>
          <w:sz w:val="28"/>
          <w:szCs w:val="28"/>
        </w:rPr>
        <w:t>ние услуги являются сотрудники м</w:t>
      </w:r>
      <w:r w:rsidR="0045117D" w:rsidRPr="002418FB">
        <w:rPr>
          <w:rFonts w:ascii="Times New Roman" w:hAnsi="Times New Roman" w:cs="Times New Roman"/>
          <w:sz w:val="28"/>
          <w:szCs w:val="28"/>
        </w:rPr>
        <w:t xml:space="preserve">узея, утвержденные приказом; </w:t>
      </w:r>
    </w:p>
    <w:p w:rsidR="0045117D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45117D" w:rsidRPr="002418FB">
        <w:rPr>
          <w:rFonts w:ascii="Times New Roman" w:hAnsi="Times New Roman" w:cs="Times New Roman"/>
          <w:sz w:val="28"/>
          <w:szCs w:val="28"/>
        </w:rPr>
        <w:t>3.</w:t>
      </w:r>
      <w:r w:rsidR="004E486C" w:rsidRPr="002418FB">
        <w:rPr>
          <w:rFonts w:ascii="Times New Roman" w:hAnsi="Times New Roman" w:cs="Times New Roman"/>
          <w:sz w:val="28"/>
          <w:szCs w:val="28"/>
        </w:rPr>
        <w:t>2</w:t>
      </w:r>
      <w:r w:rsidRPr="002418FB">
        <w:rPr>
          <w:rFonts w:ascii="Times New Roman" w:hAnsi="Times New Roman" w:cs="Times New Roman"/>
          <w:sz w:val="28"/>
          <w:szCs w:val="28"/>
        </w:rPr>
        <w:t>.5</w:t>
      </w:r>
      <w:r w:rsidR="0045117D" w:rsidRPr="002418FB">
        <w:rPr>
          <w:rFonts w:ascii="Times New Roman" w:hAnsi="Times New Roman" w:cs="Times New Roman"/>
          <w:sz w:val="28"/>
          <w:szCs w:val="28"/>
        </w:rPr>
        <w:t xml:space="preserve">. Продолжительность экскурсии - не более 60 минут. </w:t>
      </w:r>
    </w:p>
    <w:p w:rsidR="0045117D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45117D" w:rsidRPr="002418FB">
        <w:rPr>
          <w:rFonts w:ascii="Times New Roman" w:hAnsi="Times New Roman" w:cs="Times New Roman"/>
          <w:sz w:val="28"/>
          <w:szCs w:val="28"/>
        </w:rPr>
        <w:t>3.</w:t>
      </w:r>
      <w:r w:rsidR="004E486C" w:rsidRPr="002418FB">
        <w:rPr>
          <w:rFonts w:ascii="Times New Roman" w:hAnsi="Times New Roman" w:cs="Times New Roman"/>
          <w:sz w:val="28"/>
          <w:szCs w:val="28"/>
        </w:rPr>
        <w:t>2</w:t>
      </w:r>
      <w:r w:rsidRPr="002418FB">
        <w:rPr>
          <w:rFonts w:ascii="Times New Roman" w:hAnsi="Times New Roman" w:cs="Times New Roman"/>
          <w:sz w:val="28"/>
          <w:szCs w:val="28"/>
        </w:rPr>
        <w:t>.6</w:t>
      </w:r>
      <w:r w:rsidR="0045117D" w:rsidRPr="002418FB">
        <w:rPr>
          <w:rFonts w:ascii="Times New Roman" w:hAnsi="Times New Roman" w:cs="Times New Roman"/>
          <w:sz w:val="28"/>
          <w:szCs w:val="28"/>
        </w:rPr>
        <w:t>. Де</w:t>
      </w:r>
      <w:r w:rsidR="00316CB0" w:rsidRPr="002418FB">
        <w:rPr>
          <w:rFonts w:ascii="Times New Roman" w:hAnsi="Times New Roman" w:cs="Times New Roman"/>
          <w:sz w:val="28"/>
          <w:szCs w:val="28"/>
        </w:rPr>
        <w:t>ти младше 7 лет могут получить услугу в экспозиционных залах м</w:t>
      </w:r>
      <w:r w:rsidR="0045117D" w:rsidRPr="002418FB">
        <w:rPr>
          <w:rFonts w:ascii="Times New Roman" w:hAnsi="Times New Roman" w:cs="Times New Roman"/>
          <w:sz w:val="28"/>
          <w:szCs w:val="28"/>
        </w:rPr>
        <w:t xml:space="preserve">узея только в сопровождении совершеннолетних лиц. </w:t>
      </w:r>
    </w:p>
    <w:p w:rsidR="0045117D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</w:t>
      </w:r>
      <w:r w:rsidR="0045117D" w:rsidRPr="002418FB">
        <w:rPr>
          <w:rFonts w:ascii="Times New Roman" w:hAnsi="Times New Roman" w:cs="Times New Roman"/>
          <w:sz w:val="28"/>
          <w:szCs w:val="28"/>
        </w:rPr>
        <w:t>3.</w:t>
      </w:r>
      <w:r w:rsidR="004E486C" w:rsidRPr="002418FB">
        <w:rPr>
          <w:rFonts w:ascii="Times New Roman" w:hAnsi="Times New Roman" w:cs="Times New Roman"/>
          <w:sz w:val="28"/>
          <w:szCs w:val="28"/>
        </w:rPr>
        <w:t>2</w:t>
      </w:r>
      <w:r w:rsidRPr="002418FB">
        <w:rPr>
          <w:rFonts w:ascii="Times New Roman" w:hAnsi="Times New Roman" w:cs="Times New Roman"/>
          <w:sz w:val="28"/>
          <w:szCs w:val="28"/>
        </w:rPr>
        <w:t>.7</w:t>
      </w:r>
      <w:r w:rsidR="00316CB0" w:rsidRPr="002418FB">
        <w:rPr>
          <w:rFonts w:ascii="Times New Roman" w:hAnsi="Times New Roman" w:cs="Times New Roman"/>
          <w:sz w:val="28"/>
          <w:szCs w:val="28"/>
        </w:rPr>
        <w:t>. Персонал у</w:t>
      </w:r>
      <w:r w:rsidR="0045117D" w:rsidRPr="002418FB">
        <w:rPr>
          <w:rFonts w:ascii="Times New Roman" w:hAnsi="Times New Roman" w:cs="Times New Roman"/>
          <w:sz w:val="28"/>
          <w:szCs w:val="28"/>
        </w:rPr>
        <w:t>чреждения обязан по существу отвечать на все вопросы получателе</w:t>
      </w:r>
      <w:r w:rsidR="00316CB0" w:rsidRPr="002418FB">
        <w:rPr>
          <w:rFonts w:ascii="Times New Roman" w:hAnsi="Times New Roman" w:cs="Times New Roman"/>
          <w:sz w:val="28"/>
          <w:szCs w:val="28"/>
        </w:rPr>
        <w:t>й у</w:t>
      </w:r>
      <w:r w:rsidR="0045117D" w:rsidRPr="002418FB">
        <w:rPr>
          <w:rFonts w:ascii="Times New Roman" w:hAnsi="Times New Roman" w:cs="Times New Roman"/>
          <w:sz w:val="28"/>
          <w:szCs w:val="28"/>
        </w:rPr>
        <w:t xml:space="preserve">слуги, либо должны указать на тех сотрудников, которые могут ответить на возникшие вопросы. </w:t>
      </w:r>
    </w:p>
    <w:p w:rsidR="0045117D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</w:t>
      </w:r>
      <w:r w:rsidR="0045117D" w:rsidRPr="002418FB">
        <w:rPr>
          <w:rFonts w:ascii="Times New Roman" w:hAnsi="Times New Roman" w:cs="Times New Roman"/>
          <w:sz w:val="28"/>
          <w:szCs w:val="28"/>
        </w:rPr>
        <w:t>3.</w:t>
      </w:r>
      <w:r w:rsidR="004E486C" w:rsidRPr="002418FB">
        <w:rPr>
          <w:rFonts w:ascii="Times New Roman" w:hAnsi="Times New Roman" w:cs="Times New Roman"/>
          <w:sz w:val="28"/>
          <w:szCs w:val="28"/>
        </w:rPr>
        <w:t>2</w:t>
      </w:r>
      <w:r w:rsidRPr="002418FB">
        <w:rPr>
          <w:rFonts w:ascii="Times New Roman" w:hAnsi="Times New Roman" w:cs="Times New Roman"/>
          <w:sz w:val="28"/>
          <w:szCs w:val="28"/>
        </w:rPr>
        <w:t>.8</w:t>
      </w:r>
      <w:r w:rsidR="0045117D" w:rsidRPr="002418FB">
        <w:rPr>
          <w:rFonts w:ascii="Times New Roman" w:hAnsi="Times New Roman" w:cs="Times New Roman"/>
          <w:sz w:val="28"/>
          <w:szCs w:val="28"/>
        </w:rPr>
        <w:t>. По завершении экскурсии получатель имеет право оставить от</w:t>
      </w:r>
      <w:r w:rsidR="00A4799F" w:rsidRPr="002418FB">
        <w:rPr>
          <w:rFonts w:ascii="Times New Roman" w:hAnsi="Times New Roman" w:cs="Times New Roman"/>
          <w:sz w:val="28"/>
          <w:szCs w:val="28"/>
        </w:rPr>
        <w:t>зывы, пожелания, предложения в к</w:t>
      </w:r>
      <w:r w:rsidR="0045117D" w:rsidRPr="002418FB">
        <w:rPr>
          <w:rFonts w:ascii="Times New Roman" w:hAnsi="Times New Roman" w:cs="Times New Roman"/>
          <w:sz w:val="28"/>
          <w:szCs w:val="28"/>
        </w:rPr>
        <w:t>ниге отзывов.</w:t>
      </w:r>
    </w:p>
    <w:p w:rsidR="0045117D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</w:t>
      </w:r>
      <w:r w:rsidR="0045117D" w:rsidRPr="002418FB">
        <w:rPr>
          <w:rFonts w:ascii="Times New Roman" w:hAnsi="Times New Roman" w:cs="Times New Roman"/>
          <w:sz w:val="28"/>
          <w:szCs w:val="28"/>
        </w:rPr>
        <w:t>3.</w:t>
      </w:r>
      <w:r w:rsidR="004E486C" w:rsidRPr="002418FB">
        <w:rPr>
          <w:rFonts w:ascii="Times New Roman" w:hAnsi="Times New Roman" w:cs="Times New Roman"/>
          <w:sz w:val="28"/>
          <w:szCs w:val="28"/>
        </w:rPr>
        <w:t>2</w:t>
      </w:r>
      <w:r w:rsidRPr="002418FB">
        <w:rPr>
          <w:rFonts w:ascii="Times New Roman" w:hAnsi="Times New Roman" w:cs="Times New Roman"/>
          <w:sz w:val="28"/>
          <w:szCs w:val="28"/>
        </w:rPr>
        <w:t>.9</w:t>
      </w:r>
      <w:r w:rsidR="0045117D" w:rsidRPr="002418FB">
        <w:rPr>
          <w:rFonts w:ascii="Times New Roman" w:hAnsi="Times New Roman" w:cs="Times New Roman"/>
          <w:sz w:val="28"/>
          <w:szCs w:val="28"/>
        </w:rPr>
        <w:t>. Зав</w:t>
      </w:r>
      <w:r w:rsidR="00A4799F" w:rsidRPr="002418FB">
        <w:rPr>
          <w:rFonts w:ascii="Times New Roman" w:hAnsi="Times New Roman" w:cs="Times New Roman"/>
          <w:sz w:val="28"/>
          <w:szCs w:val="28"/>
        </w:rPr>
        <w:t>ершающим этапом предоставления у</w:t>
      </w:r>
      <w:r w:rsidR="0045117D" w:rsidRPr="002418FB">
        <w:rPr>
          <w:rFonts w:ascii="Times New Roman" w:hAnsi="Times New Roman" w:cs="Times New Roman"/>
          <w:sz w:val="28"/>
          <w:szCs w:val="28"/>
        </w:rPr>
        <w:t xml:space="preserve">слуги является запись в </w:t>
      </w:r>
      <w:proofErr w:type="spellStart"/>
      <w:proofErr w:type="gramStart"/>
      <w:r w:rsidRPr="002418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418FB">
        <w:rPr>
          <w:rFonts w:ascii="Times New Roman" w:hAnsi="Times New Roman" w:cs="Times New Roman"/>
          <w:sz w:val="28"/>
          <w:szCs w:val="28"/>
        </w:rPr>
        <w:t xml:space="preserve"> книге отзывов.</w:t>
      </w:r>
    </w:p>
    <w:p w:rsidR="004E486C" w:rsidRPr="002418FB" w:rsidRDefault="00E33A35" w:rsidP="00F43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    </w:t>
      </w:r>
      <w:r w:rsidR="004E486C" w:rsidRPr="002418FB">
        <w:rPr>
          <w:rFonts w:ascii="Times New Roman" w:hAnsi="Times New Roman" w:cs="Times New Roman"/>
          <w:color w:val="000000"/>
          <w:sz w:val="28"/>
          <w:szCs w:val="28"/>
        </w:rPr>
        <w:t>3.2.10.Максимальный срок выполнения данной процедуры</w:t>
      </w:r>
      <w:r w:rsidR="00B51F18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приеме</w:t>
      </w:r>
      <w:r w:rsidR="004E486C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превышать 15 минут.</w:t>
      </w:r>
    </w:p>
    <w:p w:rsidR="00B51F18" w:rsidRPr="002418FB" w:rsidRDefault="00676E7F" w:rsidP="00F43F01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51F18" w:rsidRPr="00241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поступлении заявления по почте, в электронной форме - 1 рабочий день со дня поступления в учреждение.</w:t>
      </w:r>
    </w:p>
    <w:p w:rsidR="004E486C" w:rsidRPr="002418FB" w:rsidRDefault="00CC2C73" w:rsidP="00F43F01">
      <w:pPr>
        <w:pStyle w:val="consplusnormal"/>
        <w:shd w:val="clear" w:color="auto" w:fill="FFFFFF"/>
        <w:spacing w:before="75" w:beforeAutospacing="0" w:after="0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 xml:space="preserve">      </w:t>
      </w:r>
      <w:r w:rsidR="004E486C" w:rsidRPr="002418FB">
        <w:rPr>
          <w:color w:val="000000"/>
          <w:sz w:val="28"/>
          <w:szCs w:val="28"/>
        </w:rPr>
        <w:t>3.2.11.</w:t>
      </w:r>
      <w:r w:rsidR="00676E7F" w:rsidRPr="002418FB">
        <w:rPr>
          <w:sz w:val="28"/>
          <w:szCs w:val="28"/>
        </w:rPr>
        <w:t>Р</w:t>
      </w:r>
      <w:r w:rsidR="0036657B" w:rsidRPr="002418FB">
        <w:rPr>
          <w:sz w:val="28"/>
          <w:szCs w:val="28"/>
        </w:rPr>
        <w:t xml:space="preserve">езультатом оказания муниципальной услуги является: удовлетворение духовных и культурных запросов потребителя </w:t>
      </w:r>
      <w:r w:rsidR="00B51F18" w:rsidRPr="002418FB">
        <w:rPr>
          <w:sz w:val="28"/>
          <w:szCs w:val="28"/>
        </w:rPr>
        <w:t>услуги; показ</w:t>
      </w:r>
      <w:r w:rsidR="0036657B" w:rsidRPr="002418FB">
        <w:rPr>
          <w:sz w:val="28"/>
          <w:szCs w:val="28"/>
        </w:rPr>
        <w:t xml:space="preserve"> музейных предметов, увеличение числа посетителей благодаря обновлению, модернизации экспозиций, организации временных выставок, </w:t>
      </w:r>
      <w:r w:rsidR="00B51F18" w:rsidRPr="002418FB">
        <w:rPr>
          <w:sz w:val="28"/>
          <w:szCs w:val="28"/>
        </w:rPr>
        <w:t>пополнению музейных</w:t>
      </w:r>
      <w:r w:rsidR="0036657B" w:rsidRPr="002418FB">
        <w:rPr>
          <w:sz w:val="28"/>
          <w:szCs w:val="28"/>
        </w:rPr>
        <w:t xml:space="preserve"> предметов, музейных </w:t>
      </w:r>
      <w:r w:rsidR="00B51F18" w:rsidRPr="002418FB">
        <w:rPr>
          <w:sz w:val="28"/>
          <w:szCs w:val="28"/>
        </w:rPr>
        <w:t>коллекций; обеспечение</w:t>
      </w:r>
      <w:r w:rsidR="0036657B" w:rsidRPr="002418FB">
        <w:rPr>
          <w:sz w:val="28"/>
          <w:szCs w:val="28"/>
        </w:rPr>
        <w:t xml:space="preserve"> доступа различных групп граждан к культурным ценностям, вовлечение посетителей в процесс сохранения культурного наследия.</w:t>
      </w:r>
    </w:p>
    <w:p w:rsidR="00502E62" w:rsidRPr="002418FB" w:rsidRDefault="00502E62" w:rsidP="00F43F01">
      <w:pPr>
        <w:pStyle w:val="consplusnormal"/>
        <w:shd w:val="clear" w:color="auto" w:fill="FFFFFF"/>
        <w:spacing w:before="75" w:beforeAutospacing="0" w:after="0" w:afterAutospacing="0"/>
        <w:ind w:left="75" w:right="75" w:firstLine="15"/>
        <w:jc w:val="both"/>
        <w:rPr>
          <w:color w:val="000000"/>
          <w:sz w:val="28"/>
          <w:szCs w:val="28"/>
        </w:rPr>
      </w:pPr>
      <w:r w:rsidRPr="002418FB">
        <w:rPr>
          <w:color w:val="000000"/>
          <w:sz w:val="28"/>
          <w:szCs w:val="28"/>
        </w:rPr>
        <w:t> </w:t>
      </w:r>
    </w:p>
    <w:p w:rsidR="00793F44" w:rsidRPr="002418FB" w:rsidRDefault="00793F44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rStyle w:val="a7"/>
          <w:color w:val="000000"/>
          <w:sz w:val="28"/>
          <w:szCs w:val="28"/>
        </w:rPr>
      </w:pPr>
    </w:p>
    <w:p w:rsidR="002418FB" w:rsidRDefault="002418FB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rStyle w:val="a7"/>
          <w:color w:val="000000"/>
          <w:sz w:val="28"/>
          <w:szCs w:val="28"/>
        </w:rPr>
      </w:pPr>
    </w:p>
    <w:p w:rsidR="00502E62" w:rsidRPr="002418FB" w:rsidRDefault="00502E62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color w:val="000000"/>
          <w:sz w:val="28"/>
          <w:szCs w:val="28"/>
        </w:rPr>
      </w:pPr>
      <w:r w:rsidRPr="002418FB">
        <w:rPr>
          <w:rStyle w:val="a7"/>
          <w:color w:val="000000"/>
          <w:sz w:val="28"/>
          <w:szCs w:val="28"/>
        </w:rPr>
        <w:lastRenderedPageBreak/>
        <w:t xml:space="preserve">4. Формы </w:t>
      </w:r>
      <w:proofErr w:type="gramStart"/>
      <w:r w:rsidRPr="002418FB">
        <w:rPr>
          <w:rStyle w:val="a7"/>
          <w:color w:val="000000"/>
          <w:sz w:val="28"/>
          <w:szCs w:val="28"/>
        </w:rPr>
        <w:t>контроля за</w:t>
      </w:r>
      <w:proofErr w:type="gramEnd"/>
      <w:r w:rsidRPr="002418FB">
        <w:rPr>
          <w:rStyle w:val="a7"/>
          <w:color w:val="000000"/>
          <w:sz w:val="28"/>
          <w:szCs w:val="28"/>
        </w:rPr>
        <w:t xml:space="preserve"> исполнением</w:t>
      </w:r>
      <w:r w:rsidR="0036657B" w:rsidRPr="002418FB">
        <w:rPr>
          <w:rStyle w:val="a7"/>
          <w:color w:val="000000"/>
          <w:sz w:val="28"/>
          <w:szCs w:val="28"/>
        </w:rPr>
        <w:t xml:space="preserve"> </w:t>
      </w:r>
      <w:r w:rsidRPr="002418FB">
        <w:rPr>
          <w:rStyle w:val="a7"/>
          <w:color w:val="000000"/>
          <w:sz w:val="28"/>
          <w:szCs w:val="28"/>
        </w:rPr>
        <w:t>административного регламента</w:t>
      </w:r>
    </w:p>
    <w:p w:rsidR="00CC2C73" w:rsidRPr="002418FB" w:rsidRDefault="00502E62" w:rsidP="00F4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5CA8" w:rsidRPr="002418F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CC2C73" w:rsidRPr="002418FB">
        <w:rPr>
          <w:rFonts w:ascii="Times New Roman" w:hAnsi="Times New Roman" w:cs="Times New Roman"/>
          <w:sz w:val="28"/>
          <w:szCs w:val="28"/>
        </w:rPr>
        <w:t xml:space="preserve">4.1.Контроль за соблюдением  действий муниципального казенного учреждения культуры «Музей истории донских казаков» Клетского муниципального района и принятия решений  по данной административной процедуре, участвующими в предоставлении муниципальной услуги, положений настоящего административного регламента осуществляется должностными лицами, Учредителем  музея, специально уполномоченными на осуществление данного контроля, руководителем музея и включает в себя проведение проверок полноты и качества предоставления муниципальной услуги. </w:t>
      </w:r>
      <w:proofErr w:type="gramEnd"/>
    </w:p>
    <w:p w:rsidR="000B5CA8" w:rsidRPr="002418FB" w:rsidRDefault="000B5CA8" w:rsidP="00F43F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0B5CA8" w:rsidRPr="002418FB" w:rsidRDefault="000B5CA8" w:rsidP="00F43F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уполномоченного органа</w:t>
      </w:r>
      <w:r w:rsidRPr="002418FB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Pr="002418FB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B5CA8" w:rsidRPr="002418FB" w:rsidRDefault="000B5CA8" w:rsidP="00F43F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уполномоченного органа</w:t>
      </w:r>
      <w:r w:rsidRPr="002418FB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Pr="002418FB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93BC7" w:rsidRPr="002418FB" w:rsidRDefault="00E93BC7" w:rsidP="00F43F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2418FB">
        <w:rPr>
          <w:rFonts w:ascii="Times New Roman" w:hAnsi="Times New Roman" w:cs="Times New Roman"/>
          <w:sz w:val="28"/>
          <w:szCs w:val="28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E93BC7" w:rsidRPr="002418FB" w:rsidRDefault="00E93BC7" w:rsidP="00F43F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</w:t>
      </w:r>
      <w:r w:rsidRPr="002418F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418FB">
        <w:rPr>
          <w:rFonts w:ascii="Times New Roman" w:hAnsi="Times New Roman" w:cs="Times New Roman"/>
          <w:sz w:val="28"/>
          <w:szCs w:val="28"/>
        </w:rPr>
        <w:t>должностным</w:t>
      </w:r>
      <w:r w:rsidRPr="002418F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418FB">
        <w:rPr>
          <w:rFonts w:ascii="Times New Roman" w:hAnsi="Times New Roman" w:cs="Times New Roman"/>
          <w:sz w:val="28"/>
          <w:szCs w:val="28"/>
        </w:rPr>
        <w:t>лицом</w:t>
      </w:r>
      <w:r w:rsidRPr="002418FB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уполномоченным</w:t>
      </w:r>
      <w:r w:rsidRPr="002418FB">
        <w:rPr>
          <w:rFonts w:ascii="Times New Roman" w:hAnsi="Times New Roman" w:cs="Times New Roman"/>
          <w:spacing w:val="-20"/>
          <w:sz w:val="28"/>
          <w:szCs w:val="28"/>
        </w:rPr>
        <w:t xml:space="preserve"> на </w:t>
      </w:r>
      <w:r w:rsidRPr="002418F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418FB">
        <w:rPr>
          <w:rFonts w:ascii="Times New Roman" w:hAnsi="Times New Roman" w:cs="Times New Roman"/>
          <w:spacing w:val="-20"/>
          <w:sz w:val="28"/>
          <w:szCs w:val="28"/>
        </w:rPr>
        <w:t>проверки.</w:t>
      </w:r>
    </w:p>
    <w:p w:rsidR="00E93BC7" w:rsidRPr="002418FB" w:rsidRDefault="00E93BC7" w:rsidP="00F43F01">
      <w:pPr>
        <w:widowControl w:val="0"/>
        <w:autoSpaceDE w:val="0"/>
        <w:spacing w:line="240" w:lineRule="auto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 действий и выполнения административных процедур, предусмотренных </w:t>
      </w:r>
      <w:r w:rsidRPr="002418FB">
        <w:rPr>
          <w:rFonts w:ascii="Times New Roman" w:hAnsi="Times New Roman" w:cs="Times New Roman"/>
          <w:spacing w:val="-20"/>
          <w:sz w:val="28"/>
          <w:szCs w:val="28"/>
        </w:rPr>
        <w:t xml:space="preserve">настоящим </w:t>
      </w:r>
      <w:r w:rsidRPr="002418FB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2418F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418FB">
        <w:rPr>
          <w:rFonts w:ascii="Times New Roman" w:hAnsi="Times New Roman" w:cs="Times New Roman"/>
          <w:sz w:val="28"/>
          <w:szCs w:val="28"/>
        </w:rPr>
        <w:t>регламентом</w:t>
      </w:r>
      <w:r w:rsidRPr="002418FB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Pr="002418FB">
        <w:rPr>
          <w:rFonts w:ascii="Times New Roman" w:hAnsi="Times New Roman" w:cs="Times New Roman"/>
          <w:sz w:val="28"/>
          <w:szCs w:val="28"/>
        </w:rPr>
        <w:t>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93BC7" w:rsidRPr="002418FB" w:rsidRDefault="00E93BC7" w:rsidP="00F43F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4.6. Самостоятельной формой </w:t>
      </w:r>
      <w:proofErr w:type="gramStart"/>
      <w:r w:rsidRPr="002418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18FB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</w:t>
      </w:r>
      <w:r w:rsidRPr="002418FB">
        <w:rPr>
          <w:rFonts w:ascii="Times New Roman" w:hAnsi="Times New Roman" w:cs="Times New Roman"/>
          <w:sz w:val="28"/>
          <w:szCs w:val="28"/>
        </w:rPr>
        <w:lastRenderedPageBreak/>
        <w:t>объединений и организаций, который осуществляется путем направления обращений и жалоб в уполномоченный орган.</w:t>
      </w:r>
    </w:p>
    <w:p w:rsidR="000B5CA8" w:rsidRPr="002418FB" w:rsidRDefault="000B5CA8" w:rsidP="00F43F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E62" w:rsidRPr="002418FB" w:rsidRDefault="00502E62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rPr>
          <w:color w:val="000000"/>
          <w:sz w:val="28"/>
          <w:szCs w:val="28"/>
        </w:rPr>
      </w:pPr>
      <w:r w:rsidRPr="002418FB">
        <w:rPr>
          <w:rStyle w:val="a7"/>
          <w:color w:val="000000"/>
          <w:sz w:val="28"/>
          <w:szCs w:val="28"/>
        </w:rPr>
        <w:t>5. Досудебный (внесудебный) порядок обжалования решений</w:t>
      </w:r>
    </w:p>
    <w:p w:rsidR="00502E62" w:rsidRPr="002418FB" w:rsidRDefault="00502E62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rStyle w:val="a7"/>
          <w:color w:val="000000"/>
          <w:sz w:val="28"/>
          <w:szCs w:val="28"/>
        </w:rPr>
      </w:pPr>
      <w:r w:rsidRPr="002418FB">
        <w:rPr>
          <w:rStyle w:val="a7"/>
          <w:color w:val="000000"/>
          <w:sz w:val="28"/>
          <w:szCs w:val="28"/>
        </w:rPr>
        <w:t>и действий (бездействия) органа и учреждения, предоставляющего муниципальную услугу,</w:t>
      </w:r>
      <w:r w:rsidR="00B51F18" w:rsidRPr="002418FB">
        <w:rPr>
          <w:rStyle w:val="a7"/>
          <w:color w:val="000000"/>
          <w:sz w:val="28"/>
          <w:szCs w:val="28"/>
        </w:rPr>
        <w:t xml:space="preserve"> а также должностных лиц</w:t>
      </w:r>
      <w:r w:rsidR="0036657B" w:rsidRPr="002418FB">
        <w:rPr>
          <w:rStyle w:val="a7"/>
          <w:color w:val="000000"/>
          <w:sz w:val="28"/>
          <w:szCs w:val="28"/>
        </w:rPr>
        <w:t>,</w:t>
      </w:r>
      <w:r w:rsidR="00B51F18" w:rsidRPr="002418FB">
        <w:rPr>
          <w:rStyle w:val="a7"/>
          <w:color w:val="000000"/>
          <w:sz w:val="28"/>
          <w:szCs w:val="28"/>
        </w:rPr>
        <w:t xml:space="preserve"> </w:t>
      </w:r>
      <w:r w:rsidR="0036657B" w:rsidRPr="002418FB">
        <w:rPr>
          <w:rStyle w:val="a7"/>
          <w:color w:val="000000"/>
          <w:sz w:val="28"/>
          <w:szCs w:val="28"/>
        </w:rPr>
        <w:t>работников.</w:t>
      </w:r>
    </w:p>
    <w:p w:rsidR="00215801" w:rsidRPr="002418FB" w:rsidRDefault="00215801" w:rsidP="00F43F01">
      <w:pPr>
        <w:pStyle w:val="consplusnormal"/>
        <w:shd w:val="clear" w:color="auto" w:fill="FFFFFF"/>
        <w:spacing w:before="0" w:beforeAutospacing="0" w:after="0" w:afterAutospacing="0"/>
        <w:ind w:left="75" w:right="75" w:firstLine="15"/>
        <w:jc w:val="center"/>
        <w:rPr>
          <w:rStyle w:val="a7"/>
          <w:color w:val="000000"/>
          <w:sz w:val="28"/>
          <w:szCs w:val="28"/>
        </w:rPr>
      </w:pPr>
    </w:p>
    <w:p w:rsidR="00D87990" w:rsidRPr="002418FB" w:rsidRDefault="00063C6A" w:rsidP="00063C6A">
      <w:pPr>
        <w:widowControl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FB">
        <w:rPr>
          <w:rFonts w:ascii="Times New Roman" w:hAnsi="Times New Roman" w:cs="Times New Roman"/>
          <w:sz w:val="28"/>
          <w:szCs w:val="28"/>
        </w:rPr>
        <w:t xml:space="preserve">   </w:t>
      </w:r>
      <w:r w:rsidR="00215801" w:rsidRPr="002418FB">
        <w:rPr>
          <w:rFonts w:ascii="Times New Roman" w:hAnsi="Times New Roman" w:cs="Times New Roman"/>
          <w:sz w:val="28"/>
          <w:szCs w:val="28"/>
        </w:rPr>
        <w:t>5.1. Заявитель</w:t>
      </w:r>
      <w:r w:rsidR="00D87990" w:rsidRPr="002418FB">
        <w:rPr>
          <w:rFonts w:ascii="Times New Roman" w:hAnsi="Times New Roman" w:cs="Times New Roman"/>
          <w:sz w:val="28"/>
          <w:szCs w:val="28"/>
        </w:rPr>
        <w:t xml:space="preserve"> может обратиться с жалобой на решения и действия (бездействие) муниципального казенного учреждения культуры «Музей истории донских казаков» Клетского муниципального района,</w:t>
      </w:r>
      <w:r w:rsidR="00D87990" w:rsidRPr="0024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их должностных лиц, работников, в том числе в следующих случаях:</w:t>
      </w:r>
    </w:p>
    <w:p w:rsidR="00E93BC7" w:rsidRPr="002418FB" w:rsidRDefault="00215801" w:rsidP="00063C6A">
      <w:pPr>
        <w:autoSpaceDE w:val="0"/>
        <w:spacing w:line="240" w:lineRule="auto"/>
        <w:ind w:right="-1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</w:t>
      </w:r>
      <w:r w:rsidR="00E93BC7" w:rsidRPr="002418FB">
        <w:rPr>
          <w:rFonts w:ascii="Times New Roman" w:hAnsi="Times New Roman" w:cs="Times New Roman"/>
          <w:bCs/>
          <w:sz w:val="28"/>
          <w:szCs w:val="28"/>
        </w:rPr>
        <w:t>оставлении муниципальной услуги,</w:t>
      </w:r>
      <w:r w:rsidR="00E93BC7" w:rsidRPr="002418FB">
        <w:rPr>
          <w:rFonts w:ascii="Times New Roman" w:eastAsia="Calibri" w:hAnsi="Times New Roman" w:cs="Times New Roman"/>
          <w:sz w:val="28"/>
          <w:szCs w:val="28"/>
        </w:rPr>
        <w:t xml:space="preserve"> запроса, указанного в </w:t>
      </w:r>
      <w:hyperlink r:id="rId27" w:history="1">
        <w:r w:rsidR="00E93BC7" w:rsidRPr="002418FB">
          <w:rPr>
            <w:rFonts w:ascii="Times New Roman" w:eastAsia="Calibri" w:hAnsi="Times New Roman" w:cs="Times New Roman"/>
            <w:sz w:val="28"/>
            <w:szCs w:val="28"/>
          </w:rPr>
          <w:t>статье 15.1</w:t>
        </w:r>
      </w:hyperlink>
      <w:r w:rsidR="00E93BC7" w:rsidRPr="002418F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E93BC7" w:rsidRPr="002418FB">
        <w:rPr>
          <w:rFonts w:ascii="Times New Roman" w:eastAsia="Calibri" w:hAnsi="Times New Roman" w:cs="Times New Roman"/>
          <w:bCs/>
          <w:sz w:val="28"/>
          <w:szCs w:val="28"/>
        </w:rPr>
        <w:t>№ 210-ФЗ;</w:t>
      </w:r>
    </w:p>
    <w:p w:rsidR="00215801" w:rsidRPr="002418FB" w:rsidRDefault="00E93BC7" w:rsidP="00F43F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>2</w:t>
      </w:r>
      <w:r w:rsidR="00215801" w:rsidRPr="002418FB">
        <w:rPr>
          <w:rFonts w:ascii="Times New Roman" w:hAnsi="Times New Roman" w:cs="Times New Roman"/>
          <w:bCs/>
          <w:sz w:val="28"/>
          <w:szCs w:val="28"/>
        </w:rPr>
        <w:t>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15801" w:rsidRPr="002418FB" w:rsidRDefault="00E93BC7" w:rsidP="00F43F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>3</w:t>
      </w:r>
      <w:r w:rsidR="00215801" w:rsidRPr="002418FB">
        <w:rPr>
          <w:rFonts w:ascii="Times New Roman" w:hAnsi="Times New Roman" w:cs="Times New Roman"/>
          <w:bCs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15801" w:rsidRPr="002418FB" w:rsidRDefault="00E93BC7" w:rsidP="00F43F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18FB">
        <w:rPr>
          <w:rFonts w:ascii="Times New Roman" w:hAnsi="Times New Roman" w:cs="Times New Roman"/>
          <w:bCs/>
          <w:sz w:val="28"/>
          <w:szCs w:val="28"/>
        </w:rPr>
        <w:t>4</w:t>
      </w:r>
      <w:r w:rsidR="00215801" w:rsidRPr="002418FB">
        <w:rPr>
          <w:rFonts w:ascii="Times New Roman" w:hAnsi="Times New Roman" w:cs="Times New Roman"/>
          <w:bCs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15801" w:rsidRPr="002418FB" w:rsidRDefault="00E93BC7" w:rsidP="00F43F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>5</w:t>
      </w:r>
      <w:r w:rsidR="00215801" w:rsidRPr="002418FB">
        <w:rPr>
          <w:rFonts w:ascii="Times New Roman" w:hAnsi="Times New Roman" w:cs="Times New Roman"/>
          <w:bCs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5801" w:rsidRPr="002418FB" w:rsidRDefault="00E93BC7" w:rsidP="00F43F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18FB">
        <w:rPr>
          <w:rFonts w:ascii="Times New Roman" w:hAnsi="Times New Roman" w:cs="Times New Roman"/>
          <w:bCs/>
          <w:sz w:val="28"/>
          <w:szCs w:val="28"/>
        </w:rPr>
        <w:t>6</w:t>
      </w:r>
      <w:r w:rsidR="00215801" w:rsidRPr="002418FB">
        <w:rPr>
          <w:rFonts w:ascii="Times New Roman" w:hAnsi="Times New Roman" w:cs="Times New Roman"/>
          <w:bCs/>
          <w:sz w:val="28"/>
          <w:szCs w:val="28"/>
        </w:rPr>
        <w:t>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93BC7" w:rsidRPr="002418FB" w:rsidRDefault="00215801" w:rsidP="00F43F0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D87990" w:rsidRPr="002418FB">
        <w:rPr>
          <w:rFonts w:ascii="Times New Roman" w:hAnsi="Times New Roman" w:cs="Times New Roman"/>
          <w:sz w:val="28"/>
          <w:szCs w:val="28"/>
        </w:rPr>
        <w:t>5.2.</w:t>
      </w:r>
      <w:r w:rsidRPr="002418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BC7" w:rsidRPr="002418FB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решений, принятых в ходе предоставления муниципальной услуги, действий или бездействия администрации МКУК «МИДК» Клетского муниципального района в отдел культуры администрации Клетского муниципального района, в администрацию Клетского муниципального района, другие вышестоящие органы или в судебном порядке.</w:t>
      </w:r>
    </w:p>
    <w:p w:rsidR="00E93BC7" w:rsidRPr="002418FB" w:rsidRDefault="00E93BC7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5.3.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i/>
          <w:sz w:val="28"/>
          <w:szCs w:val="28"/>
          <w:u w:val="single"/>
        </w:rPr>
        <w:t>,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</w:t>
      </w:r>
      <w:hyperlink r:id="rId28" w:history="1">
        <w:r w:rsidRPr="002418F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Федерального закона № 210-ФЗ в течение трех дней со дня ее поступления.</w:t>
      </w:r>
    </w:p>
    <w:p w:rsidR="00E93BC7" w:rsidRPr="002418FB" w:rsidRDefault="00E93BC7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, организации,  предусмотренные </w:t>
      </w:r>
      <w:hyperlink r:id="rId29" w:history="1">
        <w:r w:rsidRPr="002418F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, организаций, предусмотренных </w:t>
      </w:r>
      <w:hyperlink r:id="rId30" w:history="1">
        <w:r w:rsidRPr="002418F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срока таких исправлений - в течение пяти рабочих дней со дня ее регистрации.</w:t>
      </w:r>
    </w:p>
    <w:p w:rsidR="00E93BC7" w:rsidRPr="002418FB" w:rsidRDefault="00E93BC7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>5.4. Заявители имеют право обратиться с жалобой лично или</w:t>
      </w:r>
      <w:r w:rsidR="00215801" w:rsidRPr="002418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8FB">
        <w:rPr>
          <w:rFonts w:ascii="Times New Roman" w:hAnsi="Times New Roman" w:cs="Times New Roman"/>
          <w:bCs/>
          <w:sz w:val="28"/>
          <w:szCs w:val="28"/>
        </w:rPr>
        <w:t xml:space="preserve">направить письменное обращение, </w:t>
      </w:r>
      <w:r w:rsidRPr="002418FB">
        <w:rPr>
          <w:rFonts w:ascii="Times New Roman" w:hAnsi="Times New Roman" w:cs="Times New Roman"/>
          <w:sz w:val="28"/>
          <w:szCs w:val="28"/>
        </w:rPr>
        <w:t>жалобу (претензию) начальнику отдела культуры администрации Клетского муниципального района», заместителю главы Клетского муниципального района, главе Клетского муниципального района.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Жалоба на решения и действия (бездействие)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i/>
          <w:sz w:val="28"/>
          <w:szCs w:val="28"/>
          <w:u w:val="single"/>
        </w:rPr>
        <w:t>,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должностного лица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руководителя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8FB">
        <w:rPr>
          <w:rFonts w:ascii="Times New Roman" w:eastAsia="Calibri" w:hAnsi="Times New Roman" w:cs="Times New Roman"/>
          <w:sz w:val="28"/>
          <w:szCs w:val="28"/>
        </w:rPr>
        <w:tab/>
        <w:t xml:space="preserve">может </w:t>
      </w:r>
      <w:r w:rsidRPr="002418FB">
        <w:rPr>
          <w:rFonts w:ascii="Times New Roman" w:eastAsia="Calibri" w:hAnsi="Times New Roman" w:cs="Times New Roman"/>
          <w:sz w:val="28"/>
          <w:szCs w:val="28"/>
        </w:rPr>
        <w:tab/>
        <w:t xml:space="preserve">быть </w:t>
      </w:r>
      <w:r w:rsidRPr="002418FB">
        <w:rPr>
          <w:rFonts w:ascii="Times New Roman" w:eastAsia="Calibri" w:hAnsi="Times New Roman" w:cs="Times New Roman"/>
          <w:sz w:val="28"/>
          <w:szCs w:val="28"/>
        </w:rPr>
        <w:tab/>
        <w:t>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услуг.</w:t>
      </w:r>
    </w:p>
    <w:p w:rsidR="00215801" w:rsidRPr="002418FB" w:rsidRDefault="00D87990" w:rsidP="00F43F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15801" w:rsidRPr="002418FB">
        <w:rPr>
          <w:rFonts w:ascii="Times New Roman" w:hAnsi="Times New Roman" w:cs="Times New Roman"/>
          <w:bCs/>
          <w:sz w:val="28"/>
          <w:szCs w:val="28"/>
        </w:rPr>
        <w:t>Жалоба должна содержать:</w:t>
      </w:r>
    </w:p>
    <w:p w:rsidR="00E93BC7" w:rsidRPr="002418FB" w:rsidRDefault="00E93BC7" w:rsidP="00F43F01">
      <w:pPr>
        <w:autoSpaceDE w:val="0"/>
        <w:spacing w:line="240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15801" w:rsidRPr="002418FB">
        <w:rPr>
          <w:rFonts w:ascii="Times New Roman" w:hAnsi="Times New Roman" w:cs="Times New Roman"/>
          <w:bCs/>
          <w:sz w:val="28"/>
          <w:szCs w:val="28"/>
        </w:rPr>
        <w:t xml:space="preserve">1) наименование органа, </w:t>
      </w:r>
      <w:r w:rsidRPr="002418FB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31" w:history="1">
        <w:r w:rsidRPr="002418F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215801" w:rsidRPr="002418FB" w:rsidRDefault="00E93BC7" w:rsidP="00F43F0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="00215801" w:rsidRPr="002418FB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3BC7" w:rsidRPr="002418FB" w:rsidRDefault="00E93BC7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15801" w:rsidRPr="002418FB">
        <w:rPr>
          <w:rFonts w:ascii="Times New Roman" w:hAnsi="Times New Roman" w:cs="Times New Roman"/>
          <w:bCs/>
          <w:sz w:val="28"/>
          <w:szCs w:val="28"/>
        </w:rPr>
        <w:t>3)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сведения об обжалуемых решениях и действиях (бездействии)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лица,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</w:t>
      </w:r>
      <w:hyperlink r:id="rId32" w:history="1">
        <w:r w:rsidRPr="002418F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E93BC7" w:rsidRPr="002418FB" w:rsidRDefault="0021580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bCs/>
          <w:sz w:val="28"/>
          <w:szCs w:val="28"/>
        </w:rPr>
        <w:t xml:space="preserve"> 4) </w:t>
      </w:r>
      <w:r w:rsidR="00E93BC7" w:rsidRPr="002418FB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E93BC7" w:rsidRPr="002418FB">
        <w:rPr>
          <w:rFonts w:ascii="Times New Roman" w:eastAsia="Calibri" w:hAnsi="Times New Roman" w:cs="Times New Roman"/>
          <w:sz w:val="28"/>
          <w:szCs w:val="28"/>
        </w:rPr>
        <w:br/>
        <w:t xml:space="preserve">и действиями (бездействием) </w:t>
      </w:r>
      <w:r w:rsidR="00E93BC7"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93BC7" w:rsidRPr="002418FB">
        <w:rPr>
          <w:rFonts w:ascii="Times New Roman" w:eastAsia="Calibri" w:hAnsi="Times New Roman" w:cs="Times New Roman"/>
          <w:sz w:val="28"/>
          <w:szCs w:val="28"/>
        </w:rPr>
        <w:t>, должностного лица</w:t>
      </w:r>
      <w:r w:rsidR="00E93BC7" w:rsidRPr="002418F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E93BC7" w:rsidRPr="002418FB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</w:t>
      </w:r>
      <w:r w:rsidR="00E93BC7" w:rsidRPr="002418FB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</w:t>
      </w:r>
      <w:hyperlink r:id="rId33" w:history="1">
        <w:r w:rsidR="00E93BC7" w:rsidRPr="002418F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="00E93BC7" w:rsidRPr="002418F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  <w:r w:rsidR="00E93BC7" w:rsidRPr="002418FB">
        <w:rPr>
          <w:rFonts w:ascii="Times New Roman" w:eastAsia="Calibri" w:hAnsi="Times New Roman" w:cs="Times New Roman"/>
          <w:sz w:val="28"/>
          <w:szCs w:val="28"/>
        </w:rPr>
        <w:br/>
        <w:t>Заявитель имеет право на получение информации и документов, необходимых для обоснования и рассмотрения жалобы.</w:t>
      </w:r>
    </w:p>
    <w:p w:rsidR="004E5AF1" w:rsidRPr="002418FB" w:rsidRDefault="004E5AF1" w:rsidP="00F43F0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5.5. Заявитель в своем письменном обращении указывает свои фамилию, имя, отчество, почтовый адрес, по которому должен быть направлен ответ, а также излагает суть предложений, заявления или жалобы, ставит личную подпись и дату. Дополнительно в жалобе указываются причины несогласия и обстоятельства, на основании которых заявитель считает, что нарушены его права, свободы и законные интересы, созданы препятствия к их реализации, а также иные сведения, которые заявитель считает необходимым сообщить. К жалобе могут быть приложены копии документов, подтверждающие изложенные в жалобе обстоятельства.</w:t>
      </w:r>
    </w:p>
    <w:p w:rsidR="004E5AF1" w:rsidRPr="002418FB" w:rsidRDefault="004E5AF1" w:rsidP="00F43F0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5.6. Ответ на обращение заявителя не дается в следующих случаях:</w:t>
      </w:r>
    </w:p>
    <w:p w:rsidR="004E5AF1" w:rsidRPr="002418FB" w:rsidRDefault="004E5AF1" w:rsidP="00F43F0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при отсутствии сведений о заявителе (фамилии, почтовом адресе, по которому должен быть направлен ответ);</w:t>
      </w:r>
    </w:p>
    <w:p w:rsidR="004E5AF1" w:rsidRPr="002418FB" w:rsidRDefault="004E5AF1" w:rsidP="00F43F0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при получении письменного обращения, в котором содержатся нецензурные, либо оскорбительные выражения, угрозы жизни, здоровью и имуществу сотрудника, а также членов его семьи</w:t>
      </w:r>
      <w:proofErr w:type="gramStart"/>
      <w:r w:rsidRPr="002418F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E5AF1" w:rsidRPr="002418FB" w:rsidRDefault="004E5AF1" w:rsidP="00063C6A">
      <w:pPr>
        <w:widowControl w:val="0"/>
        <w:tabs>
          <w:tab w:val="left" w:pos="8671"/>
        </w:tabs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прочтению.</w:t>
      </w:r>
      <w:r w:rsidR="00063C6A" w:rsidRPr="002418FB">
        <w:rPr>
          <w:rFonts w:ascii="Times New Roman" w:hAnsi="Times New Roman" w:cs="Times New Roman"/>
          <w:sz w:val="28"/>
          <w:szCs w:val="28"/>
        </w:rPr>
        <w:tab/>
      </w:r>
    </w:p>
    <w:p w:rsidR="004E5AF1" w:rsidRPr="002418FB" w:rsidRDefault="004E5AF1" w:rsidP="00F43F0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- по результатам рассмотрения жалобы должно быть принято решение об удовлетворении, либо об отказе в удовлетворении жалобы.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Должностное лицо, работник, наделенные полномочиями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 xml:space="preserve">по рассмотрению жалоб в соответствии с </w:t>
      </w:r>
      <w:hyperlink r:id="rId34" w:history="1">
        <w:r w:rsidRPr="002418FB">
          <w:rPr>
            <w:rFonts w:ascii="Times New Roman" w:eastAsia="Calibri" w:hAnsi="Times New Roman" w:cs="Times New Roman"/>
            <w:sz w:val="28"/>
            <w:szCs w:val="28"/>
          </w:rPr>
          <w:t>пунктом</w:t>
        </w:r>
      </w:hyperlink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>и сообщить заявителю о недопустимости злоупотребления правом.</w:t>
      </w:r>
      <w:proofErr w:type="gramEnd"/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5" w:history="1">
        <w:r w:rsidRPr="002418FB">
          <w:rPr>
            <w:rFonts w:ascii="Times New Roman" w:eastAsia="Calibri" w:hAnsi="Times New Roman" w:cs="Times New Roman"/>
            <w:sz w:val="28"/>
            <w:szCs w:val="28"/>
          </w:rPr>
          <w:t>пунктом</w:t>
        </w:r>
      </w:hyperlink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5.2 настоящего административного регламента, вправе принять решение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</w:r>
      <w:r w:rsidRPr="002418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безосновательности очередной жалобы и прекращении переписки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>с заявителем по</w:t>
      </w:r>
      <w:proofErr w:type="gramEnd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данному вопросу при условии, что указанная жалоба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 xml:space="preserve">и ранее направляемые жалобы направлялись в один и тот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 xml:space="preserve">же уполномоченный орган или одному и тому же должностному лицу.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>О данном решении уведомляется заявитель, направивший жалобу.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В случае если в жалобе обжалуется судебное решение, такая жалоба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>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bCs/>
          <w:sz w:val="28"/>
          <w:szCs w:val="28"/>
        </w:rPr>
        <w:t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</w:t>
      </w:r>
    </w:p>
    <w:p w:rsidR="004E5AF1" w:rsidRPr="002418FB" w:rsidRDefault="004E5AF1" w:rsidP="00F43F0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5.7. Письменный ответ, содержащий результаты рассмотрения обращения, направляется получателю. Продолжительность рассмотрения жалоб не должна превышать 30 дней с момента получения жалобы.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5.8. По результатам рассмотрения жалобы принимается одно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>из следующих решений: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>5.9. Основаниями для отказа в удовлетворении жалобы являются: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1) признание </w:t>
      </w:r>
      <w:proofErr w:type="gramStart"/>
      <w:r w:rsidRPr="002418FB">
        <w:rPr>
          <w:rFonts w:ascii="Times New Roman" w:eastAsia="Calibri" w:hAnsi="Times New Roman" w:cs="Times New Roman"/>
          <w:sz w:val="28"/>
          <w:szCs w:val="28"/>
        </w:rPr>
        <w:t>правомерными</w:t>
      </w:r>
      <w:proofErr w:type="gramEnd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решения и (или) действий (бездействия)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2) наличие вступившего в законную силу решения суда по жалобе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>о том же предмете и по тем же основаниям;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3) подача жалобы лицом, полномочия которого не подтверждены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либо организацией, предусмотренных </w:t>
      </w:r>
      <w:hyperlink r:id="rId36" w:history="1">
        <w:r w:rsidRPr="002418F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418FB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5AF1" w:rsidRPr="002418FB" w:rsidRDefault="004E5AF1" w:rsidP="00F43F01">
      <w:pPr>
        <w:autoSpaceDE w:val="0"/>
        <w:spacing w:line="240" w:lineRule="auto"/>
        <w:ind w:right="-1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2418FB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2418FB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sz w:val="28"/>
          <w:szCs w:val="28"/>
        </w:rPr>
        <w:t>, работник наделенные </w:t>
      </w:r>
      <w:r w:rsidRPr="002418FB">
        <w:rPr>
          <w:rFonts w:ascii="Times New Roman" w:eastAsia="Calibri" w:hAnsi="Times New Roman" w:cs="Times New Roman"/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5.12. Заявители вправе обжаловать решения, принятые при предоставлении муниципальной услуги, действия (бездействие) должностных лиц </w:t>
      </w:r>
      <w:r w:rsidRPr="002418F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418FB">
        <w:rPr>
          <w:rFonts w:ascii="Times New Roman" w:eastAsia="Calibri" w:hAnsi="Times New Roman" w:cs="Times New Roman"/>
          <w:i/>
          <w:sz w:val="28"/>
          <w:szCs w:val="28"/>
          <w:u w:val="single"/>
        </w:rPr>
        <w:t>,</w:t>
      </w: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работников, предусмотренных </w:t>
      </w:r>
      <w:hyperlink r:id="rId37" w:history="1">
        <w:r w:rsidRPr="002418F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4E5AF1" w:rsidRPr="002418FB" w:rsidRDefault="004E5AF1" w:rsidP="00F43F01">
      <w:pPr>
        <w:autoSpaceDE w:val="0"/>
        <w:spacing w:line="240" w:lineRule="auto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FB">
        <w:rPr>
          <w:rFonts w:ascii="Times New Roman" w:eastAsia="Calibri" w:hAnsi="Times New Roman" w:cs="Times New Roman"/>
          <w:sz w:val="28"/>
          <w:szCs w:val="28"/>
        </w:rPr>
        <w:t xml:space="preserve">5.13.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 xml:space="preserve">на отношения, регулируемые Федеральным законом от 02.05.2006 </w:t>
      </w:r>
      <w:r w:rsidRPr="002418FB">
        <w:rPr>
          <w:rFonts w:ascii="Times New Roman" w:eastAsia="Calibri" w:hAnsi="Times New Roman" w:cs="Times New Roman"/>
          <w:sz w:val="28"/>
          <w:szCs w:val="28"/>
        </w:rPr>
        <w:br/>
        <w:t>№ 59-ФЗ «О порядке рассмотрения обращений граждан Российской Федерации»</w:t>
      </w:r>
    </w:p>
    <w:p w:rsidR="004E5AF1" w:rsidRPr="002418FB" w:rsidRDefault="004E5AF1" w:rsidP="00F43F0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FB">
        <w:rPr>
          <w:rFonts w:ascii="Times New Roman" w:hAnsi="Times New Roman" w:cs="Times New Roman"/>
          <w:sz w:val="28"/>
          <w:szCs w:val="28"/>
        </w:rPr>
        <w:t>5.14. Если заявитель не удовлетворен решением, принятым в ходе рассмотрения жалобы, то он вправе обратиться в судебные органы с жалобой в течение 3 месяцев со дня вынесения обжалуемого решения, либо совершения действия (бездействия).</w:t>
      </w:r>
    </w:p>
    <w:p w:rsidR="004E5AF1" w:rsidRPr="002418FB" w:rsidRDefault="004E5AF1" w:rsidP="00E93BC7">
      <w:pPr>
        <w:autoSpaceDE w:val="0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AF1" w:rsidRPr="002418FB" w:rsidRDefault="004E5AF1" w:rsidP="00E93BC7">
      <w:pPr>
        <w:autoSpaceDE w:val="0"/>
        <w:ind w:right="-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AF1" w:rsidRPr="002418FB" w:rsidRDefault="004E5AF1" w:rsidP="00B01069">
      <w:pPr>
        <w:widowControl w:val="0"/>
        <w:spacing w:after="0" w:line="240" w:lineRule="auto"/>
        <w:ind w:right="-1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9D0" w:rsidRPr="002418FB" w:rsidRDefault="000E29D0" w:rsidP="004B40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AF1" w:rsidRPr="002418FB" w:rsidRDefault="004E5AF1" w:rsidP="004B40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AF1" w:rsidRDefault="004E5AF1" w:rsidP="004B40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0A0"/>
      </w:tblPr>
      <w:tblGrid>
        <w:gridCol w:w="3652"/>
        <w:gridCol w:w="6379"/>
      </w:tblGrid>
      <w:tr w:rsidR="00793F44" w:rsidRPr="005652C2" w:rsidTr="00283817">
        <w:tc>
          <w:tcPr>
            <w:tcW w:w="3652" w:type="dxa"/>
          </w:tcPr>
          <w:p w:rsidR="00793F44" w:rsidRPr="005652C2" w:rsidRDefault="00793F44" w:rsidP="002838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B3C16" w:rsidRDefault="003B3C16" w:rsidP="00283817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44" w:rsidRPr="005652C2" w:rsidRDefault="00793F44" w:rsidP="00283817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2C2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93F44" w:rsidRPr="005652C2" w:rsidRDefault="00793F44" w:rsidP="00283817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2C2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                                                  по предоставлению муниципальной услуги</w:t>
            </w:r>
          </w:p>
          <w:p w:rsidR="00793F44" w:rsidRPr="005652C2" w:rsidRDefault="00793F44" w:rsidP="00283817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2C2">
              <w:rPr>
                <w:rFonts w:ascii="Times New Roman" w:hAnsi="Times New Roman" w:cs="Times New Roman"/>
                <w:sz w:val="28"/>
                <w:szCs w:val="28"/>
              </w:rPr>
              <w:t>«Публичный показ музейных предметов, музейных коллекций»</w:t>
            </w:r>
          </w:p>
        </w:tc>
      </w:tr>
    </w:tbl>
    <w:p w:rsidR="00793F44" w:rsidRPr="005652C2" w:rsidRDefault="00793F44" w:rsidP="00793F44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F44" w:rsidRPr="005652C2" w:rsidRDefault="00793F44" w:rsidP="00793F44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F44" w:rsidRPr="005652C2" w:rsidRDefault="00793F44" w:rsidP="00793F44">
      <w:pPr>
        <w:jc w:val="right"/>
        <w:rPr>
          <w:sz w:val="28"/>
          <w:szCs w:val="28"/>
        </w:rPr>
      </w:pPr>
      <w:r w:rsidRPr="005652C2">
        <w:rPr>
          <w:rFonts w:ascii="Times New Roman" w:hAnsi="Times New Roman" w:cs="Times New Roman"/>
          <w:sz w:val="28"/>
          <w:szCs w:val="28"/>
        </w:rPr>
        <w:t xml:space="preserve">      Директору МКУК «МИДК»</w:t>
      </w:r>
      <w:r w:rsidRPr="005652C2">
        <w:rPr>
          <w:sz w:val="28"/>
          <w:szCs w:val="28"/>
        </w:rPr>
        <w:t xml:space="preserve">                                                                                                                 __________________________________                                                                                                                  __________________________________</w:t>
      </w:r>
    </w:p>
    <w:p w:rsidR="004E5AF1" w:rsidRDefault="004E5AF1" w:rsidP="004B40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F44" w:rsidRDefault="00793F44" w:rsidP="000E29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9D0" w:rsidRPr="00063C6A" w:rsidRDefault="000E29D0" w:rsidP="000E29D0">
      <w:pPr>
        <w:jc w:val="center"/>
        <w:rPr>
          <w:rFonts w:ascii="Times New Roman" w:hAnsi="Times New Roman"/>
          <w:b/>
          <w:sz w:val="24"/>
          <w:szCs w:val="24"/>
        </w:rPr>
      </w:pPr>
      <w:r w:rsidRPr="00063C6A">
        <w:rPr>
          <w:rFonts w:ascii="Times New Roman" w:hAnsi="Times New Roman"/>
          <w:b/>
          <w:sz w:val="24"/>
          <w:szCs w:val="24"/>
        </w:rPr>
        <w:t>ЗАЯВКА</w:t>
      </w:r>
    </w:p>
    <w:p w:rsidR="000E29D0" w:rsidRPr="00063C6A" w:rsidRDefault="004E5AF1" w:rsidP="004E5A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C6A">
        <w:rPr>
          <w:rFonts w:ascii="Times New Roman" w:hAnsi="Times New Roman"/>
          <w:b/>
          <w:sz w:val="24"/>
          <w:szCs w:val="24"/>
        </w:rPr>
        <w:t>н</w:t>
      </w:r>
      <w:r w:rsidR="000E29D0" w:rsidRPr="00063C6A">
        <w:rPr>
          <w:rFonts w:ascii="Times New Roman" w:hAnsi="Times New Roman"/>
          <w:b/>
          <w:sz w:val="24"/>
          <w:szCs w:val="24"/>
        </w:rPr>
        <w:t>а получение муниципальной услуги</w:t>
      </w:r>
    </w:p>
    <w:p w:rsidR="000E29D0" w:rsidRPr="00063C6A" w:rsidRDefault="000E29D0" w:rsidP="004E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3C6A">
        <w:rPr>
          <w:rFonts w:ascii="Times New Roman" w:hAnsi="Times New Roman"/>
          <w:b/>
          <w:sz w:val="24"/>
          <w:szCs w:val="24"/>
        </w:rPr>
        <w:t>«Публичный показ музейных предметов, музейных коллекций»</w:t>
      </w:r>
    </w:p>
    <w:p w:rsidR="000E29D0" w:rsidRPr="00063C6A" w:rsidRDefault="000E29D0" w:rsidP="004E5AF1">
      <w:pPr>
        <w:pStyle w:val="msonormalcxspmiddle"/>
        <w:spacing w:after="0" w:afterAutospacing="0"/>
      </w:pPr>
      <w:r w:rsidRPr="00063C6A">
        <w:t>Просим организовать</w:t>
      </w:r>
    </w:p>
    <w:p w:rsidR="000E29D0" w:rsidRPr="00063C6A" w:rsidRDefault="000E29D0" w:rsidP="000E29D0">
      <w:pPr>
        <w:pStyle w:val="msonormalcxspmiddle"/>
      </w:pPr>
      <w:r w:rsidRPr="00063C6A">
        <w:t>_______________________________________________</w:t>
      </w:r>
      <w:r w:rsidR="004E5AF1" w:rsidRPr="00063C6A">
        <w:t>_____________________</w:t>
      </w:r>
    </w:p>
    <w:p w:rsidR="000E29D0" w:rsidRPr="00063C6A" w:rsidRDefault="000E29D0" w:rsidP="000E29D0">
      <w:pPr>
        <w:pStyle w:val="msonormalcxspmiddle"/>
      </w:pPr>
      <w:r w:rsidRPr="00063C6A">
        <w:t xml:space="preserve">ВИД </w:t>
      </w:r>
      <w:r w:rsidR="000D7840" w:rsidRPr="00063C6A">
        <w:t>предоставляемой услуги (</w:t>
      </w:r>
      <w:r w:rsidRPr="00063C6A">
        <w:t>ЭКУСКУРСИЯ, ПОСЕЩЕНИЕ ВЫСТАВКИ, УЧАСТИЕ В МЕРОПРИЯТИИ)</w:t>
      </w:r>
    </w:p>
    <w:p w:rsidR="000E29D0" w:rsidRPr="00063C6A" w:rsidRDefault="000E29D0" w:rsidP="000E29D0">
      <w:pPr>
        <w:pStyle w:val="msonormalcxspmiddle"/>
      </w:pPr>
      <w:r w:rsidRPr="00063C6A">
        <w:t>_______________________________________________</w:t>
      </w:r>
      <w:r w:rsidR="004E5AF1" w:rsidRPr="00063C6A">
        <w:t>_____________________</w:t>
      </w:r>
    </w:p>
    <w:p w:rsidR="000E29D0" w:rsidRPr="00063C6A" w:rsidRDefault="000E29D0" w:rsidP="000E29D0">
      <w:pPr>
        <w:pStyle w:val="msonormalcxspmiddle"/>
      </w:pPr>
      <w:r w:rsidRPr="00063C6A">
        <w:t xml:space="preserve"> ВРЕМЯ и МЕСТО организации данной услуги</w:t>
      </w:r>
    </w:p>
    <w:p w:rsidR="000E29D0" w:rsidRPr="00063C6A" w:rsidRDefault="00F746DD" w:rsidP="000E29D0">
      <w:pPr>
        <w:pStyle w:val="msonormalcxspmiddle"/>
        <w:rPr>
          <w:b/>
        </w:rPr>
      </w:pPr>
      <w:r w:rsidRPr="00063C6A">
        <w:rPr>
          <w:b/>
          <w:u w:val="single"/>
        </w:rPr>
        <w:t>К данной</w:t>
      </w:r>
      <w:r w:rsidR="000E29D0" w:rsidRPr="00063C6A">
        <w:rPr>
          <w:b/>
          <w:u w:val="single"/>
        </w:rPr>
        <w:t xml:space="preserve"> заявке необходимо приложить:</w:t>
      </w:r>
      <w:r w:rsidR="000E29D0" w:rsidRPr="00063C6A">
        <w:rPr>
          <w:b/>
        </w:rPr>
        <w:t xml:space="preserve">    </w:t>
      </w:r>
    </w:p>
    <w:p w:rsidR="000E29D0" w:rsidRPr="00063C6A" w:rsidRDefault="000E29D0" w:rsidP="000E29D0">
      <w:pPr>
        <w:pStyle w:val="msonormalcxspmiddle"/>
      </w:pPr>
      <w:r w:rsidRPr="00063C6A">
        <w:t>*Ф.И.О. контактного лица (руководителя группы, классного руководителя);</w:t>
      </w:r>
    </w:p>
    <w:p w:rsidR="000E29D0" w:rsidRPr="00063C6A" w:rsidRDefault="000E29D0" w:rsidP="000E29D0">
      <w:pPr>
        <w:pStyle w:val="msonormalcxspmiddle"/>
      </w:pPr>
      <w:r w:rsidRPr="00063C6A">
        <w:t>* контактный телефон (телефон для связи)</w:t>
      </w:r>
    </w:p>
    <w:p w:rsidR="000E29D0" w:rsidRPr="00063C6A" w:rsidRDefault="000E29D0" w:rsidP="000E29D0">
      <w:pPr>
        <w:pStyle w:val="msonormalcxspmiddle"/>
      </w:pPr>
      <w:r w:rsidRPr="00063C6A">
        <w:t xml:space="preserve">*ксерокопию договора о сотрудничестве с организацией группы  </w:t>
      </w:r>
    </w:p>
    <w:p w:rsidR="000E29D0" w:rsidRPr="00063C6A" w:rsidRDefault="000E29D0" w:rsidP="000E29D0">
      <w:pPr>
        <w:pStyle w:val="msonormalcxspmiddle"/>
      </w:pPr>
      <w:r w:rsidRPr="00063C6A">
        <w:t>*согласие на обработку персональных данных</w:t>
      </w:r>
    </w:p>
    <w:p w:rsidR="000E29D0" w:rsidRPr="00063C6A" w:rsidRDefault="000E29D0" w:rsidP="000E29D0">
      <w:pPr>
        <w:pStyle w:val="msonormalcxspmiddle"/>
      </w:pPr>
      <w:r w:rsidRPr="00063C6A">
        <w:t xml:space="preserve">«__________»_____________________________20_________г.                               </w:t>
      </w:r>
    </w:p>
    <w:p w:rsidR="000E29D0" w:rsidRPr="005652C2" w:rsidRDefault="000E29D0" w:rsidP="000E29D0">
      <w:pPr>
        <w:pStyle w:val="msonormalcxspmiddle"/>
        <w:rPr>
          <w:rFonts w:ascii="Cambria" w:hAnsi="Cambria"/>
          <w:sz w:val="28"/>
          <w:szCs w:val="28"/>
        </w:rPr>
        <w:sectPr w:rsidR="000E29D0" w:rsidRPr="005652C2" w:rsidSect="00793F44">
          <w:pgSz w:w="11906" w:h="16838"/>
          <w:pgMar w:top="426" w:right="849" w:bottom="1701" w:left="1418" w:header="720" w:footer="720" w:gutter="0"/>
          <w:cols w:space="720"/>
          <w:titlePg/>
          <w:docGrid w:linePitch="360"/>
        </w:sectPr>
      </w:pPr>
      <w:r w:rsidRPr="00063C6A">
        <w:t>Подпись__________________________________</w:t>
      </w:r>
      <w:r w:rsidRPr="005652C2">
        <w:rPr>
          <w:rFonts w:ascii="Cambria" w:hAnsi="Cambria"/>
          <w:sz w:val="28"/>
          <w:szCs w:val="28"/>
        </w:rPr>
        <w:t xml:space="preserve">            </w:t>
      </w:r>
    </w:p>
    <w:p w:rsidR="000E29D0" w:rsidRPr="005652C2" w:rsidRDefault="000E29D0" w:rsidP="004B40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5919"/>
      </w:tblGrid>
      <w:tr w:rsidR="000D7840" w:rsidRPr="005652C2" w:rsidTr="00B317F3">
        <w:tc>
          <w:tcPr>
            <w:tcW w:w="3652" w:type="dxa"/>
          </w:tcPr>
          <w:p w:rsidR="000D7840" w:rsidRPr="005652C2" w:rsidRDefault="000D7840" w:rsidP="00B317F3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793F44" w:rsidRDefault="00CC2C73" w:rsidP="00793F44">
            <w:pPr>
              <w:pStyle w:val="ConsPlusNormal0"/>
              <w:widowControl/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2C2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0D7840" w:rsidRPr="005652C2" w:rsidRDefault="000D7840" w:rsidP="00793F44">
            <w:pPr>
              <w:pStyle w:val="ConsPlusNormal0"/>
              <w:widowControl/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2C2">
              <w:rPr>
                <w:rFonts w:ascii="Times New Roman" w:hAnsi="Times New Roman" w:cs="Times New Roman"/>
                <w:sz w:val="28"/>
                <w:szCs w:val="28"/>
              </w:rPr>
              <w:t>к типовому административному регламенту                                                   предоставления муниципальной услуги</w:t>
            </w:r>
          </w:p>
          <w:p w:rsidR="000D7840" w:rsidRPr="005652C2" w:rsidRDefault="000D7840" w:rsidP="00793F44">
            <w:pPr>
              <w:pStyle w:val="ConsPlusNormal0"/>
              <w:widowControl/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2C2">
              <w:rPr>
                <w:rFonts w:ascii="Times New Roman" w:hAnsi="Times New Roman" w:cs="Times New Roman"/>
                <w:sz w:val="28"/>
                <w:szCs w:val="28"/>
              </w:rPr>
              <w:t>«Публичный показ музейных предметов, музейных коллекций»</w:t>
            </w:r>
          </w:p>
        </w:tc>
      </w:tr>
    </w:tbl>
    <w:p w:rsidR="000D7840" w:rsidRPr="005652C2" w:rsidRDefault="000D7840" w:rsidP="000D7840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29D0" w:rsidRPr="005652C2" w:rsidRDefault="000E29D0" w:rsidP="004B4096">
      <w:pPr>
        <w:rPr>
          <w:rFonts w:ascii="Times New Roman" w:hAnsi="Times New Roman" w:cs="Times New Roman"/>
          <w:sz w:val="28"/>
          <w:szCs w:val="28"/>
        </w:rPr>
      </w:pPr>
    </w:p>
    <w:p w:rsidR="000D7840" w:rsidRPr="005652C2" w:rsidRDefault="000D7840" w:rsidP="00793F44">
      <w:pPr>
        <w:pStyle w:val="ConsPlusNormal0"/>
        <w:widowControl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5652C2">
        <w:rPr>
          <w:rFonts w:ascii="Times New Roman" w:hAnsi="Times New Roman" w:cs="Times New Roman"/>
          <w:sz w:val="28"/>
          <w:szCs w:val="28"/>
        </w:rPr>
        <w:t>БЛОК-СХЕМА</w:t>
      </w:r>
    </w:p>
    <w:p w:rsidR="000D7840" w:rsidRPr="005652C2" w:rsidRDefault="00793F44" w:rsidP="00793F44">
      <w:pPr>
        <w:pStyle w:val="ConsPlusNormal0"/>
        <w:widowControl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840" w:rsidRPr="005652C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D7840" w:rsidRPr="005652C2" w:rsidRDefault="000D7840" w:rsidP="00793F44">
      <w:pPr>
        <w:pStyle w:val="ConsPlusNormal0"/>
        <w:widowControl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5652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</w:p>
    <w:p w:rsidR="000E29D0" w:rsidRPr="005652C2" w:rsidRDefault="000E29D0" w:rsidP="00793F44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0E29D0" w:rsidRPr="005652C2" w:rsidRDefault="00E52ECA" w:rsidP="00793F44">
      <w:pPr>
        <w:tabs>
          <w:tab w:val="left" w:pos="3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46.7pt;margin-top:13.75pt;width:337.55pt;height:5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" strokecolor="#f79646" strokeweight="2pt">
            <v:textbox style="mso-next-textbox:#Прямоугольник 2">
              <w:txbxContent>
                <w:p w:rsidR="004517BE" w:rsidRPr="00613026" w:rsidRDefault="004517BE" w:rsidP="000D784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026">
                    <w:rPr>
                      <w:rFonts w:ascii="Times New Roman" w:hAnsi="Times New Roman"/>
                      <w:sz w:val="28"/>
                      <w:szCs w:val="28"/>
                    </w:rPr>
                    <w:t>Обращение заявителя в кассу учреждения с целью приобретения билетов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либо подача заявки на предоставление услуги от группы физических лиц</w:t>
                  </w:r>
                </w:p>
              </w:txbxContent>
            </v:textbox>
          </v:rect>
        </w:pict>
      </w:r>
      <w:r w:rsidR="000D7840" w:rsidRPr="005652C2">
        <w:rPr>
          <w:rFonts w:ascii="Times New Roman" w:hAnsi="Times New Roman" w:cs="Times New Roman"/>
          <w:sz w:val="28"/>
          <w:szCs w:val="28"/>
        </w:rPr>
        <w:tab/>
      </w:r>
    </w:p>
    <w:p w:rsidR="000E29D0" w:rsidRPr="005652C2" w:rsidRDefault="000E29D0" w:rsidP="0079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9D0" w:rsidRPr="005652C2" w:rsidRDefault="000E29D0" w:rsidP="0079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840" w:rsidRPr="005652C2" w:rsidRDefault="00E52ECA" w:rsidP="00793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27" type="#_x0000_t67" style="position:absolute;left:0;text-align:left;margin-left:188.85pt;margin-top:23.55pt;width:38.15pt;height:24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" adj="10800" fillcolor="#4f81bd" strokecolor="#243f60" strokeweight="2pt"/>
        </w:pict>
      </w:r>
    </w:p>
    <w:p w:rsidR="000D7840" w:rsidRPr="005652C2" w:rsidRDefault="000D7840" w:rsidP="0079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840" w:rsidRPr="005652C2" w:rsidRDefault="000D7840" w:rsidP="0079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840" w:rsidRPr="005652C2" w:rsidRDefault="00E52ECA" w:rsidP="00793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6" o:spid="_x0000_s1030" type="#_x0000_t67" style="position:absolute;left:0;text-align:left;margin-left:188.9pt;margin-top:38.85pt;width:38.15pt;height:24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" adj="10800" fillcolor="#4f81bd" strokecolor="#243f60" strokeweight="2pt"/>
        </w:pict>
      </w:r>
    </w:p>
    <w:p w:rsidR="000D7840" w:rsidRPr="005652C2" w:rsidRDefault="00E52ECA" w:rsidP="00793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46.7pt;margin-top:-55.2pt;width:337.6pt;height:40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" strokecolor="#f79646" strokeweight="2pt">
            <v:textbox style="mso-next-textbox:#Прямоугольник 3">
              <w:txbxContent>
                <w:p w:rsidR="004517BE" w:rsidRPr="00613026" w:rsidRDefault="004517BE" w:rsidP="000D784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 билета или регистрация заявки с последующим предоставлением билетов</w:t>
                  </w:r>
                </w:p>
              </w:txbxContent>
            </v:textbox>
          </v:rect>
        </w:pict>
      </w:r>
    </w:p>
    <w:p w:rsidR="000D7840" w:rsidRPr="005652C2" w:rsidRDefault="00E52ECA" w:rsidP="00793F44">
      <w:pPr>
        <w:jc w:val="both"/>
        <w:rPr>
          <w:rFonts w:ascii="Times New Roman" w:hAnsi="Times New Roman" w:cs="Times New Roman"/>
          <w:sz w:val="28"/>
          <w:szCs w:val="28"/>
        </w:rPr>
      </w:pPr>
      <w:r w:rsidRPr="00E52EC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46.75pt;margin-top:13.2pt;width:337.55pt;height:40.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" strokecolor="#f79646" strokeweight="2pt">
            <v:textbox style="mso-next-textbox:#Прямоугольник 4">
              <w:txbxContent>
                <w:p w:rsidR="004517BE" w:rsidRDefault="004517BE" w:rsidP="000D784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Публичный показ музейных предметов, музейных коллекций</w:t>
                  </w:r>
                </w:p>
                <w:p w:rsidR="004517BE" w:rsidRDefault="004517BE" w:rsidP="000D784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17BE" w:rsidRDefault="004517BE" w:rsidP="000D784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17BE" w:rsidRDefault="004517BE" w:rsidP="000D784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17BE" w:rsidRDefault="004517BE" w:rsidP="000D784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17BE" w:rsidRPr="00613026" w:rsidRDefault="004517BE" w:rsidP="000D784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D7840" w:rsidRPr="005652C2" w:rsidRDefault="000D7840" w:rsidP="00793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9D0" w:rsidRPr="005652C2" w:rsidRDefault="000D7840" w:rsidP="00793F44">
      <w:pPr>
        <w:tabs>
          <w:tab w:val="left" w:pos="38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52C2">
        <w:rPr>
          <w:rFonts w:ascii="Times New Roman" w:hAnsi="Times New Roman" w:cs="Times New Roman"/>
          <w:sz w:val="24"/>
          <w:szCs w:val="24"/>
        </w:rPr>
        <w:tab/>
      </w:r>
    </w:p>
    <w:sectPr w:rsidR="000E29D0" w:rsidRPr="005652C2" w:rsidSect="00793F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47" w:rsidRDefault="00B24947" w:rsidP="004B47F0">
      <w:pPr>
        <w:spacing w:after="0" w:line="240" w:lineRule="auto"/>
      </w:pPr>
      <w:r>
        <w:separator/>
      </w:r>
    </w:p>
  </w:endnote>
  <w:endnote w:type="continuationSeparator" w:id="0">
    <w:p w:rsidR="00B24947" w:rsidRDefault="00B24947" w:rsidP="004B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47" w:rsidRDefault="00B24947" w:rsidP="004B47F0">
      <w:pPr>
        <w:spacing w:after="0" w:line="240" w:lineRule="auto"/>
      </w:pPr>
      <w:r>
        <w:separator/>
      </w:r>
    </w:p>
  </w:footnote>
  <w:footnote w:type="continuationSeparator" w:id="0">
    <w:p w:rsidR="00B24947" w:rsidRDefault="00B24947" w:rsidP="004B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003B"/>
    <w:multiLevelType w:val="hybridMultilevel"/>
    <w:tmpl w:val="B8EE3B5A"/>
    <w:lvl w:ilvl="0" w:tplc="CFE4F3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6F7"/>
    <w:rsid w:val="000106E3"/>
    <w:rsid w:val="000472D4"/>
    <w:rsid w:val="000557D3"/>
    <w:rsid w:val="00063C6A"/>
    <w:rsid w:val="00070346"/>
    <w:rsid w:val="00085416"/>
    <w:rsid w:val="000B5CA8"/>
    <w:rsid w:val="000B68FB"/>
    <w:rsid w:val="000C586C"/>
    <w:rsid w:val="000D67A9"/>
    <w:rsid w:val="000D7840"/>
    <w:rsid w:val="000E29D0"/>
    <w:rsid w:val="000F13E7"/>
    <w:rsid w:val="00186694"/>
    <w:rsid w:val="001A00EE"/>
    <w:rsid w:val="001A146E"/>
    <w:rsid w:val="001B2CF0"/>
    <w:rsid w:val="001F0062"/>
    <w:rsid w:val="001F4DB1"/>
    <w:rsid w:val="00215801"/>
    <w:rsid w:val="0021763D"/>
    <w:rsid w:val="00240CE1"/>
    <w:rsid w:val="002418FB"/>
    <w:rsid w:val="00276096"/>
    <w:rsid w:val="002A72A1"/>
    <w:rsid w:val="002B2851"/>
    <w:rsid w:val="002D5615"/>
    <w:rsid w:val="00314BA7"/>
    <w:rsid w:val="003165B8"/>
    <w:rsid w:val="00316CB0"/>
    <w:rsid w:val="00317A2C"/>
    <w:rsid w:val="00355964"/>
    <w:rsid w:val="0036657B"/>
    <w:rsid w:val="003B3C16"/>
    <w:rsid w:val="003C52EA"/>
    <w:rsid w:val="004341EA"/>
    <w:rsid w:val="0045117D"/>
    <w:rsid w:val="004517BE"/>
    <w:rsid w:val="004605B6"/>
    <w:rsid w:val="00475E80"/>
    <w:rsid w:val="004A2AAC"/>
    <w:rsid w:val="004B0519"/>
    <w:rsid w:val="004B4096"/>
    <w:rsid w:val="004B47F0"/>
    <w:rsid w:val="004D4B75"/>
    <w:rsid w:val="004E486C"/>
    <w:rsid w:val="004E5AF1"/>
    <w:rsid w:val="004F2FA4"/>
    <w:rsid w:val="004F6B74"/>
    <w:rsid w:val="00502E62"/>
    <w:rsid w:val="00507977"/>
    <w:rsid w:val="00542963"/>
    <w:rsid w:val="005652C2"/>
    <w:rsid w:val="00572CE6"/>
    <w:rsid w:val="00592DFA"/>
    <w:rsid w:val="005B1CD6"/>
    <w:rsid w:val="005B33EB"/>
    <w:rsid w:val="005F3470"/>
    <w:rsid w:val="00676E7F"/>
    <w:rsid w:val="006F54A4"/>
    <w:rsid w:val="00777DF2"/>
    <w:rsid w:val="00793BA4"/>
    <w:rsid w:val="00793F44"/>
    <w:rsid w:val="007A3C62"/>
    <w:rsid w:val="007E7259"/>
    <w:rsid w:val="00803EEC"/>
    <w:rsid w:val="00824A4A"/>
    <w:rsid w:val="00866D4C"/>
    <w:rsid w:val="008F169B"/>
    <w:rsid w:val="0093287A"/>
    <w:rsid w:val="00941641"/>
    <w:rsid w:val="009467AB"/>
    <w:rsid w:val="00966B5F"/>
    <w:rsid w:val="00973B78"/>
    <w:rsid w:val="009746D7"/>
    <w:rsid w:val="009A4482"/>
    <w:rsid w:val="009D4770"/>
    <w:rsid w:val="009D6EF8"/>
    <w:rsid w:val="00A026FF"/>
    <w:rsid w:val="00A4799F"/>
    <w:rsid w:val="00A51EA1"/>
    <w:rsid w:val="00AB380B"/>
    <w:rsid w:val="00AC46F4"/>
    <w:rsid w:val="00AD6925"/>
    <w:rsid w:val="00AE13E8"/>
    <w:rsid w:val="00B01069"/>
    <w:rsid w:val="00B053C3"/>
    <w:rsid w:val="00B24947"/>
    <w:rsid w:val="00B276F7"/>
    <w:rsid w:val="00B317F3"/>
    <w:rsid w:val="00B37D88"/>
    <w:rsid w:val="00B51F18"/>
    <w:rsid w:val="00B539FB"/>
    <w:rsid w:val="00BA411D"/>
    <w:rsid w:val="00BB1355"/>
    <w:rsid w:val="00BB7A90"/>
    <w:rsid w:val="00BD0A2C"/>
    <w:rsid w:val="00BD1619"/>
    <w:rsid w:val="00BF03B7"/>
    <w:rsid w:val="00C544F6"/>
    <w:rsid w:val="00C865EC"/>
    <w:rsid w:val="00C94269"/>
    <w:rsid w:val="00CB655E"/>
    <w:rsid w:val="00CC2C73"/>
    <w:rsid w:val="00D0508E"/>
    <w:rsid w:val="00D11F7B"/>
    <w:rsid w:val="00D25B1F"/>
    <w:rsid w:val="00D40B09"/>
    <w:rsid w:val="00D56D38"/>
    <w:rsid w:val="00D83A5C"/>
    <w:rsid w:val="00D87990"/>
    <w:rsid w:val="00E33A35"/>
    <w:rsid w:val="00E40931"/>
    <w:rsid w:val="00E42382"/>
    <w:rsid w:val="00E52ECA"/>
    <w:rsid w:val="00E93BC7"/>
    <w:rsid w:val="00F43F01"/>
    <w:rsid w:val="00F746DD"/>
    <w:rsid w:val="00F91FA9"/>
    <w:rsid w:val="00F9793A"/>
    <w:rsid w:val="00FB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93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0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0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0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2E62"/>
    <w:rPr>
      <w:b/>
      <w:bCs/>
    </w:rPr>
  </w:style>
  <w:style w:type="character" w:styleId="a8">
    <w:name w:val="Emphasis"/>
    <w:basedOn w:val="a0"/>
    <w:uiPriority w:val="20"/>
    <w:qFormat/>
    <w:rsid w:val="00502E62"/>
    <w:rPr>
      <w:i/>
      <w:iCs/>
    </w:rPr>
  </w:style>
  <w:style w:type="character" w:styleId="a9">
    <w:name w:val="Hyperlink"/>
    <w:basedOn w:val="a0"/>
    <w:uiPriority w:val="99"/>
    <w:unhideWhenUsed/>
    <w:rsid w:val="00502E62"/>
    <w:rPr>
      <w:color w:val="0000FF"/>
      <w:u w:val="single"/>
    </w:rPr>
  </w:style>
  <w:style w:type="paragraph" w:customStyle="1" w:styleId="ConsPlusNormal0">
    <w:name w:val="ConsPlusNormal"/>
    <w:link w:val="ConsPlusNormal1"/>
    <w:qFormat/>
    <w:rsid w:val="00502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11F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F7B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NPA">
    <w:name w:val="Text NPA"/>
    <w:uiPriority w:val="99"/>
    <w:rsid w:val="000557D3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3C52EA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List20">
    <w:name w:val="Pro-List #2 Знак"/>
    <w:basedOn w:val="a0"/>
    <w:link w:val="Pro-List2"/>
    <w:rsid w:val="003C52EA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0"/>
    <w:uiPriority w:val="99"/>
    <w:locked/>
    <w:rsid w:val="003C52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5F3470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5F347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B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47F0"/>
  </w:style>
  <w:style w:type="paragraph" w:styleId="ac">
    <w:name w:val="footer"/>
    <w:basedOn w:val="a"/>
    <w:link w:val="ad"/>
    <w:uiPriority w:val="99"/>
    <w:unhideWhenUsed/>
    <w:rsid w:val="004B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47F0"/>
  </w:style>
  <w:style w:type="character" w:customStyle="1" w:styleId="ConsPlusNormal2">
    <w:name w:val="ConsPlusNormal Знак"/>
    <w:locked/>
    <w:rsid w:val="00C865EC"/>
    <w:rPr>
      <w:rFonts w:eastAsiaTheme="minorEastAsia" w:cs="Times New Roman"/>
      <w:lang w:eastAsia="ru-RU"/>
    </w:rPr>
  </w:style>
  <w:style w:type="paragraph" w:customStyle="1" w:styleId="msonormalcxspmiddle">
    <w:name w:val="msonormalcxspmiddle"/>
    <w:basedOn w:val="a"/>
    <w:rsid w:val="000E29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4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tskmuseum@yandex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pravo.gov.ru" TargetMode="External"/><Relationship Id="rId26" Type="http://schemas.openxmlformats.org/officeDocument/2006/relationships/hyperlink" Target="https://midk34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DB8004C46AA8BCB118E8D29C340E1C45978AFE6C074F2096E7C6A4CCBEBEE92095F1AAD37E86EF8B2D190667H74DN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-kletskaya.vgr.eis1.ru" TargetMode="External"/><Relationship Id="rId17" Type="http://schemas.openxmlformats.org/officeDocument/2006/relationships/hyperlink" Target="consultantplus://offline/ref=CBDB8004C46AA8BCB118E8D29C340E1C45908CFE6F004F2096E7C6A4CCBEBEE92095F1AAD37E86EF8B2D190667H74DN" TargetMode="External"/><Relationship Id="rId25" Type="http://schemas.openxmlformats.org/officeDocument/2006/relationships/hyperlink" Target="http://www.pandia.ru/text/category/agressivnostmz/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DB8004C46AA8BCB118E8D29C340E1C45908CFF6F044F2096E7C6A4CCBEBEE92095F1AAD37E86EF8B2D190667H74DN" TargetMode="External"/><Relationship Id="rId20" Type="http://schemas.openxmlformats.org/officeDocument/2006/relationships/hyperlink" Target="http://pravo.gov.ru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dk34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" TargetMode="External"/><Relationship Id="rId23" Type="http://schemas.openxmlformats.org/officeDocument/2006/relationships/hyperlink" Target="consultantplus://offline/ref=CBDB8004C46AA8BCB118F6DF8A585119419ED6F36D034070C3B4C0F393EEB8BC72D5AFF38238CDE38B3105076560A7B3D0H043N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yperlink" Target="mailto:kletskmuseum@yandex.ru" TargetMode="External"/><Relationship Id="rId19" Type="http://schemas.openxmlformats.org/officeDocument/2006/relationships/hyperlink" Target="consultantplus://offline/ref=CBDB8004C46AA8BCB118E8D29C340E1C45978AFE6F004F2096E7C6A4CCBEBEE92095F1AAD37E86EF8B2D190667H74DN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dk34.ru/" TargetMode="External"/><Relationship Id="rId14" Type="http://schemas.openxmlformats.org/officeDocument/2006/relationships/hyperlink" Target="consultantplus://offline/ref=CBDB8004C46AA8BCB118E8D29C340E1C439D8FFB64511822C7B2C8A1C4EEE4F924DCA4A5CD7D98F0893319H045N" TargetMode="External"/><Relationship Id="rId22" Type="http://schemas.openxmlformats.org/officeDocument/2006/relationships/hyperlink" Target="consultantplus://offline/ref=CBDB8004C46AA8BCB118F6DF8A585119419ED6F36D034272CAB3C0F393EEB8BC72D5AFF38238CDE38B3105076560A7B3D0H043N" TargetMode="External"/><Relationship Id="rId27" Type="http://schemas.openxmlformats.org/officeDocument/2006/relationships/hyperlink" Target="consultantplus://offline/ref=A889D916D8CCA63FEA8702672F52EF815B47E0B73C82B770F3C3BBBFF1EA9779387FEF208DV2TCL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7534-2D66-4D53-9EA8-DAA3905C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7974</Words>
  <Characters>45457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k9_1</cp:lastModifiedBy>
  <cp:revision>4</cp:revision>
  <cp:lastPrinted>2023-03-20T10:12:00Z</cp:lastPrinted>
  <dcterms:created xsi:type="dcterms:W3CDTF">2023-12-06T08:24:00Z</dcterms:created>
  <dcterms:modified xsi:type="dcterms:W3CDTF">2023-12-06T08:42:00Z</dcterms:modified>
</cp:coreProperties>
</file>