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70" w:rsidRDefault="00697429" w:rsidP="00D632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состоянии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F222E" w:rsidRDefault="00D63270" w:rsidP="000F222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697429">
        <w:rPr>
          <w:rFonts w:ascii="Times New Roman" w:hAnsi="Times New Roman" w:cs="Times New Roman"/>
          <w:sz w:val="28"/>
          <w:szCs w:val="28"/>
        </w:rPr>
        <w:t xml:space="preserve"> </w:t>
      </w:r>
      <w:r w:rsidR="000F222E" w:rsidRPr="000F222E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60030A">
        <w:rPr>
          <w:rFonts w:ascii="Times New Roman" w:hAnsi="Times New Roman" w:cs="Times New Roman"/>
          <w:sz w:val="28"/>
          <w:szCs w:val="28"/>
        </w:rPr>
        <w:t>4</w:t>
      </w:r>
      <w:r w:rsidR="00826BDE">
        <w:rPr>
          <w:rFonts w:ascii="Times New Roman" w:hAnsi="Times New Roman" w:cs="Times New Roman"/>
          <w:sz w:val="28"/>
          <w:szCs w:val="28"/>
        </w:rPr>
        <w:t>г</w:t>
      </w:r>
    </w:p>
    <w:p w:rsidR="000F222E" w:rsidRPr="00DD06FD" w:rsidRDefault="00DD06FD" w:rsidP="00DD06FD">
      <w:pPr>
        <w:tabs>
          <w:tab w:val="left" w:pos="11100"/>
        </w:tabs>
        <w:jc w:val="center"/>
        <w:rPr>
          <w:rFonts w:ascii="Times New Roman" w:hAnsi="Times New Roman" w:cs="Times New Roman"/>
          <w:szCs w:val="28"/>
        </w:rPr>
      </w:pPr>
      <w:r w:rsidRPr="00DD06FD">
        <w:rPr>
          <w:rFonts w:ascii="Times New Roman" w:hAnsi="Times New Roman" w:cs="Times New Roman"/>
          <w:szCs w:val="28"/>
        </w:rPr>
        <w:t>рублей</w:t>
      </w:r>
    </w:p>
    <w:tbl>
      <w:tblPr>
        <w:tblStyle w:val="a3"/>
        <w:tblpPr w:leftFromText="180" w:rightFromText="180" w:vertAnchor="text" w:tblpX="1186" w:tblpY="1"/>
        <w:tblOverlap w:val="never"/>
        <w:tblW w:w="10867" w:type="dxa"/>
        <w:tblLayout w:type="fixed"/>
        <w:tblLook w:val="04A0"/>
      </w:tblPr>
      <w:tblGrid>
        <w:gridCol w:w="550"/>
        <w:gridCol w:w="2087"/>
        <w:gridCol w:w="2381"/>
        <w:gridCol w:w="1021"/>
        <w:gridCol w:w="1814"/>
        <w:gridCol w:w="1418"/>
        <w:gridCol w:w="1596"/>
      </w:tblGrid>
      <w:tr w:rsidR="006768C0" w:rsidRPr="000F222E" w:rsidTr="006768C0">
        <w:trPr>
          <w:trHeight w:val="563"/>
        </w:trPr>
        <w:tc>
          <w:tcPr>
            <w:tcW w:w="550" w:type="dxa"/>
            <w:vMerge w:val="restart"/>
          </w:tcPr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2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22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22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7" w:type="dxa"/>
            <w:vMerge w:val="restart"/>
          </w:tcPr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долгового обязательства</w:t>
            </w:r>
          </w:p>
        </w:tc>
        <w:tc>
          <w:tcPr>
            <w:tcW w:w="2381" w:type="dxa"/>
            <w:vMerge w:val="restart"/>
          </w:tcPr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контракта, договора</w:t>
            </w:r>
          </w:p>
        </w:tc>
        <w:tc>
          <w:tcPr>
            <w:tcW w:w="1021" w:type="dxa"/>
            <w:vMerge w:val="restart"/>
          </w:tcPr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2E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1814" w:type="dxa"/>
            <w:vMerge w:val="restart"/>
          </w:tcPr>
          <w:p w:rsidR="006768C0" w:rsidRPr="000F222E" w:rsidRDefault="006768C0" w:rsidP="008C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долга на 01.01</w:t>
            </w:r>
            <w:r w:rsidRPr="000F222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  <w:tc>
          <w:tcPr>
            <w:tcW w:w="3014" w:type="dxa"/>
            <w:gridSpan w:val="2"/>
          </w:tcPr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погашения </w:t>
            </w:r>
          </w:p>
        </w:tc>
      </w:tr>
      <w:tr w:rsidR="006768C0" w:rsidRPr="007D0785" w:rsidTr="006768C0">
        <w:trPr>
          <w:trHeight w:val="725"/>
        </w:trPr>
        <w:tc>
          <w:tcPr>
            <w:tcW w:w="550" w:type="dxa"/>
            <w:vMerge/>
          </w:tcPr>
          <w:p w:rsidR="006768C0" w:rsidRPr="007D0785" w:rsidRDefault="006768C0" w:rsidP="002C0AE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87" w:type="dxa"/>
            <w:vMerge/>
          </w:tcPr>
          <w:p w:rsidR="006768C0" w:rsidRPr="007D0785" w:rsidRDefault="006768C0" w:rsidP="002C0AE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81" w:type="dxa"/>
            <w:vMerge/>
          </w:tcPr>
          <w:p w:rsidR="006768C0" w:rsidRPr="007D0785" w:rsidRDefault="006768C0" w:rsidP="002C0AE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21" w:type="dxa"/>
            <w:vMerge/>
          </w:tcPr>
          <w:p w:rsidR="006768C0" w:rsidRPr="007D0785" w:rsidRDefault="006768C0" w:rsidP="002C0AE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14" w:type="dxa"/>
            <w:vMerge/>
          </w:tcPr>
          <w:p w:rsidR="006768C0" w:rsidRPr="007D0785" w:rsidRDefault="006768C0" w:rsidP="002C0AE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</w:tcPr>
          <w:p w:rsidR="006768C0" w:rsidRPr="00AB309B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309B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596" w:type="dxa"/>
          </w:tcPr>
          <w:p w:rsidR="006768C0" w:rsidRPr="00AB309B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309B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</w:tc>
      </w:tr>
      <w:tr w:rsidR="006768C0" w:rsidRPr="007D0785" w:rsidTr="006768C0">
        <w:tc>
          <w:tcPr>
            <w:tcW w:w="550" w:type="dxa"/>
          </w:tcPr>
          <w:p w:rsidR="006768C0" w:rsidRPr="007D0785" w:rsidRDefault="006768C0" w:rsidP="002C0AE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D0785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087" w:type="dxa"/>
          </w:tcPr>
          <w:p w:rsidR="006768C0" w:rsidRPr="007D0785" w:rsidRDefault="006768C0" w:rsidP="002C0AE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D0785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381" w:type="dxa"/>
          </w:tcPr>
          <w:p w:rsidR="006768C0" w:rsidRPr="007D0785" w:rsidRDefault="006768C0" w:rsidP="002C0AE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021" w:type="dxa"/>
          </w:tcPr>
          <w:p w:rsidR="006768C0" w:rsidRPr="007D0785" w:rsidRDefault="006768C0" w:rsidP="002C0AE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14" w:type="dxa"/>
          </w:tcPr>
          <w:p w:rsidR="006768C0" w:rsidRPr="007D0785" w:rsidRDefault="006768C0" w:rsidP="002C0AE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418" w:type="dxa"/>
          </w:tcPr>
          <w:p w:rsidR="006768C0" w:rsidRPr="007D0785" w:rsidRDefault="006768C0" w:rsidP="002C0AE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596" w:type="dxa"/>
          </w:tcPr>
          <w:p w:rsidR="006768C0" w:rsidRPr="007D0785" w:rsidRDefault="006768C0" w:rsidP="002C0AE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6768C0" w:rsidTr="006768C0">
        <w:trPr>
          <w:trHeight w:val="1338"/>
        </w:trPr>
        <w:tc>
          <w:tcPr>
            <w:tcW w:w="550" w:type="dxa"/>
          </w:tcPr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6768C0" w:rsidRPr="00BE2163" w:rsidRDefault="006768C0" w:rsidP="002C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3">
              <w:rPr>
                <w:rFonts w:ascii="Times New Roman" w:hAnsi="Times New Roman" w:cs="Times New Roman"/>
              </w:rPr>
              <w:t>Кредиты, полученные от кредитных организ</w:t>
            </w:r>
            <w:r>
              <w:rPr>
                <w:rFonts w:ascii="Times New Roman" w:hAnsi="Times New Roman" w:cs="Times New Roman"/>
              </w:rPr>
              <w:t>аций</w:t>
            </w:r>
            <w:r w:rsidRPr="00BE2163">
              <w:rPr>
                <w:rFonts w:ascii="Times New Roman" w:hAnsi="Times New Roman" w:cs="Times New Roman"/>
              </w:rPr>
              <w:t xml:space="preserve"> </w:t>
            </w:r>
          </w:p>
          <w:p w:rsidR="006768C0" w:rsidRPr="00BE2163" w:rsidRDefault="006768C0" w:rsidP="002C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768C0" w:rsidRPr="00BE2163" w:rsidRDefault="00984700" w:rsidP="008C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00">
              <w:rPr>
                <w:rFonts w:ascii="Times New Roman" w:hAnsi="Times New Roman" w:cs="Times New Roman"/>
                <w:sz w:val="20"/>
              </w:rPr>
              <w:t>Муниципальный контракт №62223004724 от 11.07.2023г</w:t>
            </w:r>
          </w:p>
        </w:tc>
        <w:tc>
          <w:tcPr>
            <w:tcW w:w="1021" w:type="dxa"/>
          </w:tcPr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14" w:type="dxa"/>
          </w:tcPr>
          <w:p w:rsidR="006768C0" w:rsidRDefault="006768C0" w:rsidP="002C0AEB">
            <w:pPr>
              <w:tabs>
                <w:tab w:val="center" w:pos="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8C0" w:rsidRDefault="006768C0" w:rsidP="002C0AEB">
            <w:pPr>
              <w:tabs>
                <w:tab w:val="center" w:pos="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5 000 000.00</w:t>
            </w:r>
          </w:p>
          <w:p w:rsidR="006768C0" w:rsidRPr="002C0AEB" w:rsidRDefault="006768C0" w:rsidP="002C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Pr="002C0AEB" w:rsidRDefault="006768C0" w:rsidP="002C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Pr="002C0AEB" w:rsidRDefault="006768C0" w:rsidP="002C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Pr="002C0AEB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98470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6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768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68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5 000 000.00</w:t>
            </w: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C0" w:rsidTr="006768C0">
        <w:trPr>
          <w:trHeight w:val="1338"/>
        </w:trPr>
        <w:tc>
          <w:tcPr>
            <w:tcW w:w="550" w:type="dxa"/>
          </w:tcPr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6768C0" w:rsidRPr="00BE2163" w:rsidRDefault="006768C0" w:rsidP="002C0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</w:t>
            </w:r>
          </w:p>
        </w:tc>
        <w:tc>
          <w:tcPr>
            <w:tcW w:w="2381" w:type="dxa"/>
          </w:tcPr>
          <w:p w:rsidR="006768C0" w:rsidRPr="008C572B" w:rsidRDefault="006768C0" w:rsidP="008C572B">
            <w:pPr>
              <w:rPr>
                <w:rFonts w:ascii="Times New Roman" w:hAnsi="Times New Roman" w:cs="Times New Roman"/>
                <w:sz w:val="20"/>
              </w:rPr>
            </w:pPr>
            <w:r w:rsidRPr="008C572B">
              <w:rPr>
                <w:rFonts w:ascii="Times New Roman" w:hAnsi="Times New Roman" w:cs="Times New Roman"/>
                <w:sz w:val="20"/>
              </w:rPr>
              <w:t xml:space="preserve">Соглашение №06-10-03-12/6 от 28.06.2022г     </w:t>
            </w:r>
          </w:p>
        </w:tc>
        <w:tc>
          <w:tcPr>
            <w:tcW w:w="1021" w:type="dxa"/>
          </w:tcPr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14" w:type="dxa"/>
          </w:tcPr>
          <w:p w:rsidR="006768C0" w:rsidRDefault="006768C0" w:rsidP="002C0AEB">
            <w:pPr>
              <w:tabs>
                <w:tab w:val="center" w:pos="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10 000 000.00</w:t>
            </w:r>
          </w:p>
        </w:tc>
        <w:tc>
          <w:tcPr>
            <w:tcW w:w="1418" w:type="dxa"/>
          </w:tcPr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20.11.2026г</w:t>
            </w: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29.06.2027г</w:t>
            </w: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20.12.2027г</w:t>
            </w:r>
          </w:p>
        </w:tc>
        <w:tc>
          <w:tcPr>
            <w:tcW w:w="1596" w:type="dxa"/>
          </w:tcPr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5 000 000.00</w:t>
            </w: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4 250 000.00</w:t>
            </w: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750 000.00</w:t>
            </w:r>
          </w:p>
        </w:tc>
      </w:tr>
      <w:tr w:rsidR="006768C0" w:rsidTr="006768C0">
        <w:trPr>
          <w:trHeight w:val="1050"/>
        </w:trPr>
        <w:tc>
          <w:tcPr>
            <w:tcW w:w="550" w:type="dxa"/>
          </w:tcPr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6768C0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муниципальному району </w:t>
            </w:r>
          </w:p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городскому округу)</w:t>
            </w:r>
          </w:p>
        </w:tc>
        <w:tc>
          <w:tcPr>
            <w:tcW w:w="2381" w:type="dxa"/>
          </w:tcPr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768C0" w:rsidRPr="000F222E" w:rsidRDefault="006768C0" w:rsidP="008C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15 000 000.00</w:t>
            </w:r>
          </w:p>
        </w:tc>
        <w:tc>
          <w:tcPr>
            <w:tcW w:w="1418" w:type="dxa"/>
          </w:tcPr>
          <w:p w:rsidR="006768C0" w:rsidRPr="000F222E" w:rsidRDefault="006768C0" w:rsidP="002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768C0" w:rsidRPr="000F222E" w:rsidRDefault="006768C0" w:rsidP="008C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15 000 000.00</w:t>
            </w:r>
          </w:p>
        </w:tc>
      </w:tr>
    </w:tbl>
    <w:p w:rsidR="001F0D15" w:rsidRDefault="002C0AEB" w:rsidP="001F0D1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textWrapping" w:clear="all"/>
      </w:r>
      <w:r w:rsidR="00055CBE">
        <w:rPr>
          <w:rFonts w:ascii="Times New Roman" w:hAnsi="Times New Roman" w:cs="Times New Roman"/>
          <w:sz w:val="24"/>
          <w:szCs w:val="28"/>
        </w:rPr>
        <w:t xml:space="preserve">                  Н</w:t>
      </w:r>
      <w:r w:rsidR="001F0D15">
        <w:rPr>
          <w:rFonts w:ascii="Times New Roman" w:hAnsi="Times New Roman" w:cs="Times New Roman"/>
          <w:sz w:val="24"/>
          <w:szCs w:val="28"/>
        </w:rPr>
        <w:t>ачальник финансового отдела</w:t>
      </w:r>
    </w:p>
    <w:p w:rsidR="001F0D15" w:rsidRDefault="001F0D15" w:rsidP="001F0D1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Клетского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муниципального района</w:t>
      </w:r>
      <w:r w:rsidR="002C0AEB">
        <w:rPr>
          <w:rFonts w:ascii="Times New Roman" w:hAnsi="Times New Roman" w:cs="Times New Roman"/>
          <w:sz w:val="24"/>
          <w:szCs w:val="28"/>
        </w:rPr>
        <w:t xml:space="preserve"> Волгоградской области                                                  </w:t>
      </w:r>
      <w:proofErr w:type="spellStart"/>
      <w:r w:rsidR="002C0AEB">
        <w:rPr>
          <w:rFonts w:ascii="Times New Roman" w:hAnsi="Times New Roman" w:cs="Times New Roman"/>
          <w:sz w:val="24"/>
          <w:szCs w:val="28"/>
        </w:rPr>
        <w:t>Е.А.Лесько</w:t>
      </w:r>
      <w:proofErr w:type="spellEnd"/>
    </w:p>
    <w:sectPr w:rsidR="001F0D15" w:rsidSect="00D632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C3" w:rsidRDefault="002C17C3" w:rsidP="002C0AEB">
      <w:pPr>
        <w:spacing w:after="0" w:line="240" w:lineRule="auto"/>
      </w:pPr>
      <w:r>
        <w:separator/>
      </w:r>
    </w:p>
  </w:endnote>
  <w:endnote w:type="continuationSeparator" w:id="1">
    <w:p w:rsidR="002C17C3" w:rsidRDefault="002C17C3" w:rsidP="002C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C3" w:rsidRDefault="002C17C3" w:rsidP="002C0AEB">
      <w:pPr>
        <w:spacing w:after="0" w:line="240" w:lineRule="auto"/>
      </w:pPr>
      <w:r>
        <w:separator/>
      </w:r>
    </w:p>
  </w:footnote>
  <w:footnote w:type="continuationSeparator" w:id="1">
    <w:p w:rsidR="002C17C3" w:rsidRDefault="002C17C3" w:rsidP="002C0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22E"/>
    <w:rsid w:val="00055CBE"/>
    <w:rsid w:val="000972BB"/>
    <w:rsid w:val="000F12F2"/>
    <w:rsid w:val="000F222E"/>
    <w:rsid w:val="00134E46"/>
    <w:rsid w:val="001B7C67"/>
    <w:rsid w:val="001F0D15"/>
    <w:rsid w:val="002C0AEB"/>
    <w:rsid w:val="002C17C3"/>
    <w:rsid w:val="004D1F54"/>
    <w:rsid w:val="00593F5C"/>
    <w:rsid w:val="0060030A"/>
    <w:rsid w:val="00643F86"/>
    <w:rsid w:val="006768C0"/>
    <w:rsid w:val="006847A9"/>
    <w:rsid w:val="00697429"/>
    <w:rsid w:val="006C0401"/>
    <w:rsid w:val="006E165F"/>
    <w:rsid w:val="00731C79"/>
    <w:rsid w:val="007D0785"/>
    <w:rsid w:val="00826BDE"/>
    <w:rsid w:val="00876A2B"/>
    <w:rsid w:val="008C3C5F"/>
    <w:rsid w:val="008C572B"/>
    <w:rsid w:val="00984700"/>
    <w:rsid w:val="00AB309B"/>
    <w:rsid w:val="00B00773"/>
    <w:rsid w:val="00B145A6"/>
    <w:rsid w:val="00BE2163"/>
    <w:rsid w:val="00C971AB"/>
    <w:rsid w:val="00D40015"/>
    <w:rsid w:val="00D51EBA"/>
    <w:rsid w:val="00D63270"/>
    <w:rsid w:val="00DD06FD"/>
    <w:rsid w:val="00DF16F6"/>
    <w:rsid w:val="00E81DD9"/>
    <w:rsid w:val="00EB4350"/>
    <w:rsid w:val="00EC742A"/>
    <w:rsid w:val="00F56392"/>
    <w:rsid w:val="00F575A4"/>
    <w:rsid w:val="00F823BD"/>
    <w:rsid w:val="00FB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F2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6F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0AEB"/>
  </w:style>
  <w:style w:type="paragraph" w:styleId="a8">
    <w:name w:val="footer"/>
    <w:basedOn w:val="a"/>
    <w:link w:val="a9"/>
    <w:uiPriority w:val="99"/>
    <w:semiHidden/>
    <w:unhideWhenUsed/>
    <w:rsid w:val="002C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Ольга Александровна</dc:creator>
  <cp:keywords/>
  <dc:description/>
  <cp:lastModifiedBy>HPI5</cp:lastModifiedBy>
  <cp:revision>21</cp:revision>
  <cp:lastPrinted>2022-05-20T06:38:00Z</cp:lastPrinted>
  <dcterms:created xsi:type="dcterms:W3CDTF">2022-05-18T13:13:00Z</dcterms:created>
  <dcterms:modified xsi:type="dcterms:W3CDTF">2024-03-25T06:20:00Z</dcterms:modified>
</cp:coreProperties>
</file>